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6C2" w:rsidRPr="002D1522" w:rsidRDefault="00121F4D" w:rsidP="001F76C2">
      <w:pPr>
        <w:spacing w:after="0" w:line="300" w:lineRule="auto"/>
        <w:jc w:val="center"/>
        <w:rPr>
          <w:b/>
          <w:color w:val="0000FF"/>
          <w:sz w:val="40"/>
          <w:szCs w:val="40"/>
        </w:rPr>
      </w:pPr>
      <w:r>
        <w:rPr>
          <w:rFonts w:eastAsia="Times New Roman"/>
          <w:b/>
          <w:snapToGrid w:val="0"/>
          <w:color w:val="0000FF"/>
          <w:sz w:val="28"/>
          <w:szCs w:val="28"/>
          <w:lang w:eastAsia="cs-CZ"/>
        </w:rPr>
        <w:t>4</w:t>
      </w:r>
      <w:r w:rsidR="001F76C2" w:rsidRPr="002D1522">
        <w:rPr>
          <w:rFonts w:eastAsia="Times New Roman"/>
          <w:b/>
          <w:snapToGrid w:val="0"/>
          <w:color w:val="0000FF"/>
          <w:sz w:val="28"/>
          <w:szCs w:val="28"/>
          <w:lang w:eastAsia="cs-CZ"/>
        </w:rPr>
        <w:t xml:space="preserve">. turnaj seriálu GRAND PRIX ČR v rapid šachu </w:t>
      </w:r>
      <w:r>
        <w:rPr>
          <w:rFonts w:eastAsia="Times New Roman"/>
          <w:b/>
          <w:snapToGrid w:val="0"/>
          <w:color w:val="0000FF"/>
          <w:sz w:val="28"/>
          <w:szCs w:val="28"/>
          <w:lang w:eastAsia="cs-CZ"/>
        </w:rPr>
        <w:t>2024</w:t>
      </w:r>
      <w:r w:rsidR="001F76C2" w:rsidRPr="002D1522">
        <w:rPr>
          <w:rFonts w:eastAsia="Times New Roman"/>
          <w:b/>
          <w:snapToGrid w:val="0"/>
          <w:color w:val="0000FF"/>
          <w:sz w:val="28"/>
          <w:szCs w:val="28"/>
          <w:lang w:eastAsia="cs-CZ"/>
        </w:rPr>
        <w:t>/</w:t>
      </w:r>
      <w:r>
        <w:rPr>
          <w:rFonts w:eastAsia="Times New Roman"/>
          <w:b/>
          <w:snapToGrid w:val="0"/>
          <w:color w:val="0000FF"/>
          <w:sz w:val="28"/>
          <w:szCs w:val="28"/>
          <w:lang w:eastAsia="cs-CZ"/>
        </w:rPr>
        <w:t>2025</w:t>
      </w:r>
      <w:r w:rsidR="001F76C2" w:rsidRPr="002D1522">
        <w:rPr>
          <w:rFonts w:eastAsia="Times New Roman"/>
          <w:b/>
          <w:snapToGrid w:val="0"/>
          <w:color w:val="0000FF"/>
          <w:sz w:val="28"/>
          <w:szCs w:val="28"/>
          <w:lang w:eastAsia="cs-CZ"/>
        </w:rPr>
        <w:t xml:space="preserve"> (1</w:t>
      </w:r>
      <w:r>
        <w:rPr>
          <w:rFonts w:eastAsia="Times New Roman"/>
          <w:b/>
          <w:snapToGrid w:val="0"/>
          <w:color w:val="0000FF"/>
          <w:sz w:val="28"/>
          <w:szCs w:val="28"/>
          <w:lang w:eastAsia="cs-CZ"/>
        </w:rPr>
        <w:t>8</w:t>
      </w:r>
      <w:r w:rsidR="001F76C2" w:rsidRPr="002D1522">
        <w:rPr>
          <w:rFonts w:eastAsia="Times New Roman"/>
          <w:b/>
          <w:snapToGrid w:val="0"/>
          <w:color w:val="0000FF"/>
          <w:sz w:val="28"/>
          <w:szCs w:val="28"/>
          <w:lang w:eastAsia="cs-CZ"/>
        </w:rPr>
        <w:t>. ročník)</w:t>
      </w:r>
    </w:p>
    <w:p w:rsidR="0086443C" w:rsidRPr="002D1522" w:rsidRDefault="0086443C" w:rsidP="001F3745">
      <w:pPr>
        <w:spacing w:after="0" w:line="300" w:lineRule="auto"/>
        <w:jc w:val="center"/>
        <w:rPr>
          <w:b/>
          <w:color w:val="0000FF"/>
          <w:sz w:val="48"/>
          <w:szCs w:val="48"/>
        </w:rPr>
      </w:pPr>
      <w:r w:rsidRPr="002D1522">
        <w:rPr>
          <w:b/>
          <w:color w:val="0000FF"/>
          <w:sz w:val="48"/>
          <w:szCs w:val="48"/>
        </w:rPr>
        <w:t>Memoriál Vl</w:t>
      </w:r>
      <w:r w:rsidR="00FD56E4" w:rsidRPr="002D1522">
        <w:rPr>
          <w:b/>
          <w:color w:val="0000FF"/>
          <w:sz w:val="48"/>
          <w:szCs w:val="48"/>
        </w:rPr>
        <w:t>astimila</w:t>
      </w:r>
      <w:r w:rsidRPr="002D1522">
        <w:rPr>
          <w:b/>
          <w:color w:val="0000FF"/>
          <w:sz w:val="48"/>
          <w:szCs w:val="48"/>
        </w:rPr>
        <w:t xml:space="preserve"> Mareše</w:t>
      </w:r>
    </w:p>
    <w:p w:rsidR="001F3745" w:rsidRDefault="001F3745" w:rsidP="001F3745">
      <w:pPr>
        <w:spacing w:after="0" w:line="300" w:lineRule="auto"/>
        <w:jc w:val="center"/>
        <w:rPr>
          <w:b/>
          <w:color w:val="0000FF"/>
          <w:sz w:val="32"/>
          <w:szCs w:val="32"/>
        </w:rPr>
      </w:pPr>
      <w:r w:rsidRPr="002D1522">
        <w:rPr>
          <w:b/>
          <w:color w:val="0000FF"/>
          <w:sz w:val="32"/>
          <w:szCs w:val="32"/>
        </w:rPr>
        <w:t>Světlá nad Sázavou</w:t>
      </w:r>
      <w:r w:rsidR="0086443C" w:rsidRPr="002D1522">
        <w:rPr>
          <w:b/>
          <w:color w:val="0000FF"/>
          <w:sz w:val="32"/>
          <w:szCs w:val="32"/>
        </w:rPr>
        <w:t xml:space="preserve">, </w:t>
      </w:r>
      <w:r w:rsidR="00B65EA8">
        <w:rPr>
          <w:b/>
          <w:color w:val="0000FF"/>
          <w:sz w:val="32"/>
          <w:szCs w:val="32"/>
        </w:rPr>
        <w:t>28</w:t>
      </w:r>
      <w:r w:rsidR="0086443C" w:rsidRPr="002D1522">
        <w:rPr>
          <w:b/>
          <w:color w:val="0000FF"/>
          <w:sz w:val="32"/>
          <w:szCs w:val="32"/>
        </w:rPr>
        <w:t xml:space="preserve">. prosince </w:t>
      </w:r>
      <w:r w:rsidR="00121F4D">
        <w:rPr>
          <w:b/>
          <w:color w:val="0000FF"/>
          <w:sz w:val="32"/>
          <w:szCs w:val="32"/>
        </w:rPr>
        <w:t>2024</w:t>
      </w:r>
    </w:p>
    <w:p w:rsidR="00955222" w:rsidRDefault="00955222" w:rsidP="001F3745">
      <w:pPr>
        <w:spacing w:after="0" w:line="300" w:lineRule="auto"/>
        <w:jc w:val="center"/>
        <w:rPr>
          <w:b/>
          <w:color w:val="0000FF"/>
          <w:sz w:val="32"/>
          <w:szCs w:val="32"/>
        </w:rPr>
      </w:pPr>
    </w:p>
    <w:p w:rsidR="00955222" w:rsidRDefault="00955222" w:rsidP="001F3745">
      <w:pPr>
        <w:spacing w:after="0" w:line="300" w:lineRule="auto"/>
        <w:jc w:val="center"/>
        <w:rPr>
          <w:b/>
          <w:color w:val="0000FF"/>
          <w:sz w:val="32"/>
          <w:szCs w:val="32"/>
        </w:rPr>
      </w:pPr>
      <w:r>
        <w:rPr>
          <w:b/>
          <w:noProof/>
          <w:color w:val="0000FF"/>
          <w:sz w:val="32"/>
          <w:szCs w:val="32"/>
        </w:rPr>
        <w:drawing>
          <wp:inline distT="0" distB="0" distL="0" distR="0" wp14:anchorId="5C8384B5">
            <wp:extent cx="2840990" cy="9023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528" w:rsidRPr="002D1522" w:rsidRDefault="008A2528" w:rsidP="001F3745">
      <w:pPr>
        <w:spacing w:after="0" w:line="300" w:lineRule="auto"/>
        <w:jc w:val="center"/>
        <w:rPr>
          <w:b/>
          <w:color w:val="0000FF"/>
          <w:sz w:val="32"/>
          <w:szCs w:val="32"/>
        </w:rPr>
      </w:pPr>
    </w:p>
    <w:p w:rsidR="00060E15" w:rsidRPr="002D1522" w:rsidRDefault="00060E15" w:rsidP="00060E15">
      <w:pPr>
        <w:spacing w:after="0" w:line="30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cs-CZ"/>
        </w:rPr>
      </w:pPr>
      <w:r w:rsidRPr="002D1522">
        <w:rPr>
          <w:rFonts w:eastAsia="Times New Roman" w:cs="Calibri"/>
          <w:noProof/>
          <w:color w:val="000000"/>
          <w:sz w:val="12"/>
          <w:szCs w:val="12"/>
          <w:lang w:eastAsia="cs-CZ"/>
        </w:rPr>
        <w:drawing>
          <wp:anchor distT="0" distB="0" distL="114300" distR="114300" simplePos="0" relativeHeight="251662336" behindDoc="0" locked="0" layoutInCell="1" allowOverlap="1" wp14:anchorId="6AE70489" wp14:editId="3BA5DB4E">
            <wp:simplePos x="0" y="0"/>
            <wp:positionH relativeFrom="column">
              <wp:posOffset>-1270</wp:posOffset>
            </wp:positionH>
            <wp:positionV relativeFrom="paragraph">
              <wp:posOffset>104140</wp:posOffset>
            </wp:positionV>
            <wp:extent cx="1061720" cy="125412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22">
        <w:rPr>
          <w:b/>
          <w:color w:val="0000FF"/>
          <w:sz w:val="12"/>
          <w:szCs w:val="12"/>
        </w:rPr>
        <w:t xml:space="preserve">   </w:t>
      </w:r>
    </w:p>
    <w:p w:rsidR="00060E15" w:rsidRPr="002D1522" w:rsidRDefault="00060E15" w:rsidP="00060E15">
      <w:pPr>
        <w:spacing w:after="0" w:line="300" w:lineRule="auto"/>
        <w:jc w:val="center"/>
        <w:rPr>
          <w:b/>
          <w:color w:val="0000FF"/>
          <w:sz w:val="12"/>
          <w:szCs w:val="12"/>
        </w:rPr>
      </w:pPr>
      <w:r w:rsidRPr="002D1522">
        <w:rPr>
          <w:rFonts w:eastAsia="Times New Roman" w:cs="Calibri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64DB0997" wp14:editId="420BBFEB">
            <wp:simplePos x="0" y="0"/>
            <wp:positionH relativeFrom="column">
              <wp:posOffset>4892040</wp:posOffset>
            </wp:positionH>
            <wp:positionV relativeFrom="paragraph">
              <wp:posOffset>6985</wp:posOffset>
            </wp:positionV>
            <wp:extent cx="953135" cy="1104900"/>
            <wp:effectExtent l="0" t="0" r="0" b="0"/>
            <wp:wrapNone/>
            <wp:docPr id="9" name="Obrázek 1" descr="Svět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Světl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22">
        <w:rPr>
          <w:rFonts w:eastAsia="Times New Roman" w:cs="Calibri"/>
          <w:noProof/>
          <w:color w:val="000000"/>
          <w:lang w:eastAsia="cs-CZ"/>
        </w:rPr>
        <w:drawing>
          <wp:anchor distT="0" distB="0" distL="114300" distR="114300" simplePos="0" relativeHeight="251664384" behindDoc="0" locked="0" layoutInCell="1" allowOverlap="1" wp14:anchorId="57CE80F2" wp14:editId="2835B74E">
            <wp:simplePos x="0" y="0"/>
            <wp:positionH relativeFrom="column">
              <wp:posOffset>3479165</wp:posOffset>
            </wp:positionH>
            <wp:positionV relativeFrom="paragraph">
              <wp:posOffset>8890</wp:posOffset>
            </wp:positionV>
            <wp:extent cx="982980" cy="1036320"/>
            <wp:effectExtent l="0" t="0" r="7620" b="0"/>
            <wp:wrapNone/>
            <wp:docPr id="10" name="Obrázek 10" descr="Logo KŠSV">
              <a:extLst xmlns:a="http://schemas.openxmlformats.org/drawingml/2006/main">
                <a:ext uri="{FF2B5EF4-FFF2-40B4-BE49-F238E27FC236}">
                  <a16:creationId xmlns:a16="http://schemas.microsoft.com/office/drawing/2014/main" id="{93AB31DA-0EF6-4884-BB09-0B138A49F2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Logo KŠSV">
                      <a:extLst>
                        <a:ext uri="{FF2B5EF4-FFF2-40B4-BE49-F238E27FC236}">
                          <a16:creationId xmlns:a16="http://schemas.microsoft.com/office/drawing/2014/main" id="{93AB31DA-0EF6-4884-BB09-0B138A49F2DE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22">
        <w:rPr>
          <w:rFonts w:eastAsia="Times New Roman" w:cs="Calibri"/>
          <w:noProof/>
          <w:color w:val="000000"/>
          <w:lang w:eastAsia="cs-CZ"/>
        </w:rPr>
        <w:drawing>
          <wp:anchor distT="0" distB="0" distL="114300" distR="114300" simplePos="0" relativeHeight="251665408" behindDoc="0" locked="0" layoutInCell="1" allowOverlap="1" wp14:anchorId="2FC5FAB0" wp14:editId="592EF320">
            <wp:simplePos x="0" y="0"/>
            <wp:positionH relativeFrom="column">
              <wp:posOffset>1475105</wp:posOffset>
            </wp:positionH>
            <wp:positionV relativeFrom="paragraph">
              <wp:posOffset>62230</wp:posOffset>
            </wp:positionV>
            <wp:extent cx="1493520" cy="937260"/>
            <wp:effectExtent l="0" t="0" r="0" b="0"/>
            <wp:wrapNone/>
            <wp:docPr id="6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B8F99756-8631-4A65-934F-F4F267ED29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B8F99756-8631-4A65-934F-F4F267ED2929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E15" w:rsidRPr="002D1522" w:rsidRDefault="00060E15" w:rsidP="00060E15">
      <w:pPr>
        <w:spacing w:after="0" w:line="300" w:lineRule="auto"/>
        <w:jc w:val="center"/>
        <w:rPr>
          <w:b/>
          <w:color w:val="0000FF"/>
          <w:sz w:val="12"/>
          <w:szCs w:val="12"/>
        </w:rPr>
      </w:pPr>
    </w:p>
    <w:p w:rsidR="007C229A" w:rsidRPr="002D1522" w:rsidRDefault="007C229A" w:rsidP="00A27ACA">
      <w:pPr>
        <w:shd w:val="clear" w:color="auto" w:fill="FFFFFF"/>
        <w:spacing w:after="0"/>
        <w:jc w:val="both"/>
        <w:rPr>
          <w:rFonts w:eastAsia="Times New Roman"/>
          <w:color w:val="0000FF"/>
          <w:sz w:val="24"/>
          <w:szCs w:val="24"/>
          <w:lang w:eastAsia="cs-CZ"/>
        </w:rPr>
      </w:pPr>
    </w:p>
    <w:p w:rsidR="00060E15" w:rsidRPr="002D1522" w:rsidRDefault="00060E15" w:rsidP="00A27ACA">
      <w:pPr>
        <w:shd w:val="clear" w:color="auto" w:fill="FFFFFF"/>
        <w:spacing w:after="0"/>
        <w:jc w:val="both"/>
        <w:rPr>
          <w:rFonts w:eastAsia="Times New Roman"/>
          <w:color w:val="0000FF"/>
          <w:sz w:val="24"/>
          <w:szCs w:val="24"/>
          <w:lang w:eastAsia="cs-CZ"/>
        </w:rPr>
      </w:pPr>
    </w:p>
    <w:p w:rsidR="00060E15" w:rsidRPr="002D1522" w:rsidRDefault="00060E15" w:rsidP="00A27ACA">
      <w:pPr>
        <w:shd w:val="clear" w:color="auto" w:fill="FFFFFF"/>
        <w:spacing w:after="0"/>
        <w:jc w:val="both"/>
        <w:rPr>
          <w:rFonts w:eastAsia="Times New Roman"/>
          <w:color w:val="0000FF"/>
          <w:sz w:val="24"/>
          <w:szCs w:val="24"/>
          <w:lang w:eastAsia="cs-CZ"/>
        </w:rPr>
      </w:pPr>
    </w:p>
    <w:p w:rsidR="00060E15" w:rsidRPr="002D1522" w:rsidRDefault="00060E15" w:rsidP="00A27ACA">
      <w:pPr>
        <w:shd w:val="clear" w:color="auto" w:fill="FFFFFF"/>
        <w:spacing w:after="0"/>
        <w:jc w:val="both"/>
        <w:rPr>
          <w:rFonts w:eastAsia="Times New Roman"/>
          <w:color w:val="0000FF"/>
          <w:sz w:val="24"/>
          <w:szCs w:val="24"/>
          <w:lang w:eastAsia="cs-CZ"/>
        </w:rPr>
      </w:pPr>
    </w:p>
    <w:p w:rsidR="00060E15" w:rsidRPr="002D1522" w:rsidRDefault="00060E15" w:rsidP="00A27ACA">
      <w:pPr>
        <w:shd w:val="clear" w:color="auto" w:fill="FFFFFF"/>
        <w:spacing w:after="0"/>
        <w:jc w:val="both"/>
        <w:rPr>
          <w:rFonts w:eastAsia="Times New Roman"/>
          <w:color w:val="0000FF"/>
          <w:sz w:val="24"/>
          <w:szCs w:val="24"/>
          <w:lang w:eastAsia="cs-CZ"/>
        </w:rPr>
      </w:pPr>
    </w:p>
    <w:p w:rsidR="00402E63" w:rsidRDefault="0044796E" w:rsidP="00A27ACA">
      <w:pPr>
        <w:shd w:val="clear" w:color="auto" w:fill="FFFFFF"/>
        <w:spacing w:after="0"/>
        <w:jc w:val="both"/>
        <w:rPr>
          <w:rFonts w:eastAsia="Times New Roman"/>
          <w:color w:val="0000FF"/>
          <w:sz w:val="24"/>
          <w:szCs w:val="24"/>
          <w:lang w:eastAsia="cs-CZ"/>
        </w:rPr>
      </w:pPr>
      <w:r w:rsidRPr="002D1522">
        <w:rPr>
          <w:rFonts w:eastAsia="Times New Roman"/>
          <w:color w:val="0000FF"/>
          <w:sz w:val="24"/>
          <w:szCs w:val="24"/>
          <w:lang w:eastAsia="cs-CZ"/>
        </w:rPr>
        <w:t>V</w:t>
      </w:r>
      <w:r w:rsidR="003715CB">
        <w:rPr>
          <w:rFonts w:eastAsia="Times New Roman"/>
          <w:color w:val="0000FF"/>
          <w:sz w:val="24"/>
          <w:szCs w:val="24"/>
          <w:lang w:eastAsia="cs-CZ"/>
        </w:rPr>
        <w:t xml:space="preserve"> sobotu </w:t>
      </w:r>
      <w:r w:rsidR="00121F4D">
        <w:rPr>
          <w:rFonts w:eastAsia="Times New Roman"/>
          <w:color w:val="0000FF"/>
          <w:sz w:val="24"/>
          <w:szCs w:val="24"/>
          <w:lang w:eastAsia="cs-CZ"/>
        </w:rPr>
        <w:t>28</w:t>
      </w:r>
      <w:r w:rsidRPr="002D1522">
        <w:rPr>
          <w:rFonts w:eastAsia="Times New Roman"/>
          <w:color w:val="0000FF"/>
          <w:sz w:val="24"/>
          <w:szCs w:val="24"/>
          <w:lang w:eastAsia="cs-CZ"/>
        </w:rPr>
        <w:t xml:space="preserve">. </w:t>
      </w:r>
      <w:r w:rsidR="0086443C" w:rsidRPr="002D1522">
        <w:rPr>
          <w:rFonts w:eastAsia="Times New Roman"/>
          <w:color w:val="0000FF"/>
          <w:sz w:val="24"/>
          <w:szCs w:val="24"/>
          <w:lang w:eastAsia="cs-CZ"/>
        </w:rPr>
        <w:t>prosince</w:t>
      </w:r>
      <w:r w:rsidRPr="002D1522">
        <w:rPr>
          <w:rFonts w:eastAsia="Times New Roman"/>
          <w:color w:val="0000FF"/>
          <w:sz w:val="24"/>
          <w:szCs w:val="24"/>
          <w:lang w:eastAsia="cs-CZ"/>
        </w:rPr>
        <w:t xml:space="preserve"> uspořádal Šachový klub </w:t>
      </w:r>
      <w:r w:rsidR="00FE3C8B" w:rsidRPr="002D1522">
        <w:rPr>
          <w:rFonts w:eastAsia="Times New Roman"/>
          <w:color w:val="0000FF"/>
          <w:sz w:val="24"/>
          <w:szCs w:val="24"/>
          <w:lang w:eastAsia="cs-CZ"/>
        </w:rPr>
        <w:t>Světlá</w:t>
      </w:r>
      <w:r w:rsidRPr="002D1522">
        <w:rPr>
          <w:rFonts w:eastAsia="Times New Roman"/>
          <w:color w:val="0000FF"/>
          <w:sz w:val="24"/>
          <w:szCs w:val="24"/>
          <w:lang w:eastAsia="cs-CZ"/>
        </w:rPr>
        <w:t xml:space="preserve"> nad Sázavou turnaj </w:t>
      </w:r>
      <w:r w:rsidR="0086443C" w:rsidRPr="002D1522">
        <w:rPr>
          <w:rFonts w:eastAsia="Times New Roman"/>
          <w:color w:val="0000FF"/>
          <w:sz w:val="24"/>
          <w:szCs w:val="24"/>
          <w:lang w:eastAsia="cs-CZ"/>
        </w:rPr>
        <w:t xml:space="preserve">v rapid šachu </w:t>
      </w:r>
      <w:r w:rsidRPr="002D1522">
        <w:rPr>
          <w:rFonts w:eastAsia="Times New Roman"/>
          <w:color w:val="0000FF"/>
          <w:sz w:val="24"/>
          <w:szCs w:val="24"/>
          <w:lang w:eastAsia="cs-CZ"/>
        </w:rPr>
        <w:t>„</w:t>
      </w:r>
      <w:r w:rsidR="0086443C" w:rsidRPr="002D1522">
        <w:rPr>
          <w:rFonts w:eastAsia="Times New Roman"/>
          <w:color w:val="0000FF"/>
          <w:sz w:val="24"/>
          <w:szCs w:val="24"/>
          <w:lang w:eastAsia="cs-CZ"/>
        </w:rPr>
        <w:t>Memoriál Vlastimila Mareše.</w:t>
      </w:r>
      <w:r w:rsidR="00E20AD8" w:rsidRPr="002D1522">
        <w:rPr>
          <w:rFonts w:eastAsia="Times New Roman"/>
          <w:color w:val="0000FF"/>
          <w:sz w:val="24"/>
          <w:szCs w:val="24"/>
          <w:lang w:eastAsia="cs-CZ"/>
        </w:rPr>
        <w:t>“</w:t>
      </w:r>
      <w:r w:rsidR="00FE3C8B" w:rsidRPr="002D1522">
        <w:rPr>
          <w:rFonts w:eastAsia="Times New Roman"/>
          <w:color w:val="0000FF"/>
          <w:sz w:val="24"/>
          <w:szCs w:val="24"/>
          <w:lang w:eastAsia="cs-CZ"/>
        </w:rPr>
        <w:t xml:space="preserve"> </w:t>
      </w:r>
      <w:r w:rsidR="0086443C" w:rsidRPr="002D1522">
        <w:rPr>
          <w:rFonts w:eastAsia="Times New Roman"/>
          <w:color w:val="0000FF"/>
          <w:sz w:val="24"/>
          <w:szCs w:val="24"/>
          <w:lang w:eastAsia="cs-CZ"/>
        </w:rPr>
        <w:t xml:space="preserve">Turnaj byl </w:t>
      </w:r>
      <w:r w:rsidR="00214A9A" w:rsidRPr="002D1522">
        <w:rPr>
          <w:rFonts w:eastAsia="Times New Roman"/>
          <w:color w:val="0000FF"/>
          <w:sz w:val="24"/>
          <w:szCs w:val="24"/>
          <w:lang w:eastAsia="cs-CZ"/>
        </w:rPr>
        <w:t xml:space="preserve">určen pro mládež i dospělé, pro registrované i neregistrované. Turnaj byl </w:t>
      </w:r>
      <w:r w:rsidR="0086443C" w:rsidRPr="002D1522">
        <w:rPr>
          <w:rFonts w:eastAsia="Times New Roman"/>
          <w:color w:val="0000FF"/>
          <w:sz w:val="24"/>
          <w:szCs w:val="24"/>
          <w:lang w:eastAsia="cs-CZ"/>
        </w:rPr>
        <w:t xml:space="preserve">poctou </w:t>
      </w:r>
      <w:r w:rsidR="00FC1212" w:rsidRPr="002D1522">
        <w:rPr>
          <w:rFonts w:eastAsia="Times New Roman"/>
          <w:color w:val="0000FF"/>
          <w:sz w:val="24"/>
          <w:szCs w:val="24"/>
          <w:lang w:eastAsia="cs-CZ"/>
        </w:rPr>
        <w:t xml:space="preserve">našemu </w:t>
      </w:r>
      <w:r w:rsidR="0086443C" w:rsidRPr="002D1522">
        <w:rPr>
          <w:rFonts w:eastAsia="Times New Roman"/>
          <w:color w:val="0000FF"/>
          <w:sz w:val="24"/>
          <w:szCs w:val="24"/>
          <w:lang w:eastAsia="cs-CZ"/>
        </w:rPr>
        <w:t xml:space="preserve">obětavému trenérovi, který se věnoval šachové mládeži 40 let. </w:t>
      </w:r>
      <w:r w:rsidR="001F76C2" w:rsidRPr="002D1522">
        <w:rPr>
          <w:rFonts w:eastAsia="Times New Roman"/>
          <w:color w:val="0000FF"/>
          <w:sz w:val="24"/>
          <w:szCs w:val="24"/>
          <w:lang w:eastAsia="cs-CZ"/>
        </w:rPr>
        <w:t xml:space="preserve">Memoriál byl </w:t>
      </w:r>
      <w:r w:rsidR="00121F4D">
        <w:rPr>
          <w:rFonts w:eastAsia="Times New Roman"/>
          <w:color w:val="0000FF"/>
          <w:sz w:val="24"/>
          <w:szCs w:val="24"/>
          <w:lang w:eastAsia="cs-CZ"/>
        </w:rPr>
        <w:t>4</w:t>
      </w:r>
      <w:r w:rsidR="001F76C2" w:rsidRPr="002D1522">
        <w:rPr>
          <w:rFonts w:eastAsia="Times New Roman"/>
          <w:color w:val="0000FF"/>
          <w:sz w:val="24"/>
          <w:szCs w:val="24"/>
          <w:lang w:eastAsia="cs-CZ"/>
        </w:rPr>
        <w:t xml:space="preserve">. turnajem GRAND PRIX ČR v rapid šachu </w:t>
      </w:r>
      <w:r w:rsidR="00121F4D">
        <w:rPr>
          <w:rFonts w:eastAsia="Times New Roman"/>
          <w:color w:val="0000FF"/>
          <w:sz w:val="24"/>
          <w:szCs w:val="24"/>
          <w:lang w:eastAsia="cs-CZ"/>
        </w:rPr>
        <w:t>2024</w:t>
      </w:r>
      <w:r w:rsidR="001F76C2" w:rsidRPr="002D1522">
        <w:rPr>
          <w:rFonts w:eastAsia="Times New Roman"/>
          <w:color w:val="0000FF"/>
          <w:sz w:val="24"/>
          <w:szCs w:val="24"/>
          <w:lang w:eastAsia="cs-CZ"/>
        </w:rPr>
        <w:t>/</w:t>
      </w:r>
      <w:r w:rsidR="00121F4D">
        <w:rPr>
          <w:rFonts w:eastAsia="Times New Roman"/>
          <w:color w:val="0000FF"/>
          <w:sz w:val="24"/>
          <w:szCs w:val="24"/>
          <w:lang w:eastAsia="cs-CZ"/>
        </w:rPr>
        <w:t>2025</w:t>
      </w:r>
      <w:r w:rsidR="001F76C2" w:rsidRPr="002D1522">
        <w:rPr>
          <w:rFonts w:eastAsia="Times New Roman"/>
          <w:color w:val="0000FF"/>
          <w:sz w:val="24"/>
          <w:szCs w:val="24"/>
          <w:lang w:eastAsia="cs-CZ"/>
        </w:rPr>
        <w:t xml:space="preserve">. </w:t>
      </w:r>
      <w:r w:rsidR="00F26723" w:rsidRPr="002D1522">
        <w:rPr>
          <w:rFonts w:eastAsia="Times New Roman"/>
          <w:color w:val="0000FF"/>
          <w:sz w:val="24"/>
          <w:szCs w:val="24"/>
          <w:lang w:eastAsia="cs-CZ"/>
        </w:rPr>
        <w:t xml:space="preserve">Turnaj se </w:t>
      </w:r>
      <w:r w:rsidR="00F26723" w:rsidRPr="001E651E">
        <w:rPr>
          <w:rFonts w:eastAsia="Times New Roman"/>
          <w:color w:val="0000FF"/>
          <w:sz w:val="24"/>
          <w:szCs w:val="24"/>
          <w:lang w:eastAsia="cs-CZ"/>
        </w:rPr>
        <w:t xml:space="preserve">konal </w:t>
      </w:r>
      <w:r w:rsidR="004C6E95" w:rsidRPr="001E651E">
        <w:rPr>
          <w:rFonts w:eastAsia="Times New Roman"/>
          <w:color w:val="0000FF"/>
          <w:sz w:val="24"/>
          <w:szCs w:val="24"/>
          <w:lang w:eastAsia="cs-CZ"/>
        </w:rPr>
        <w:t>v</w:t>
      </w:r>
      <w:r w:rsidR="00121F4D" w:rsidRPr="001E651E">
        <w:rPr>
          <w:rFonts w:eastAsia="Times New Roman"/>
          <w:color w:val="0000FF"/>
          <w:sz w:val="24"/>
          <w:szCs w:val="24"/>
          <w:lang w:eastAsia="cs-CZ"/>
        </w:rPr>
        <w:t xml:space="preserve"> tanečním sále v KIVADLE </w:t>
      </w:r>
      <w:r w:rsidR="00AC6857" w:rsidRPr="001E651E">
        <w:rPr>
          <w:rFonts w:eastAsia="Times New Roman"/>
          <w:color w:val="0000FF"/>
          <w:sz w:val="24"/>
          <w:szCs w:val="24"/>
          <w:lang w:eastAsia="cs-CZ"/>
        </w:rPr>
        <w:t>ve Světlé nad Sázavou</w:t>
      </w:r>
      <w:r w:rsidR="00995FAB" w:rsidRPr="001E651E">
        <w:rPr>
          <w:rFonts w:eastAsia="Times New Roman"/>
          <w:color w:val="0000FF"/>
          <w:sz w:val="24"/>
          <w:szCs w:val="24"/>
          <w:lang w:eastAsia="cs-CZ"/>
        </w:rPr>
        <w:t xml:space="preserve">. </w:t>
      </w:r>
      <w:r w:rsidR="0086443C" w:rsidRPr="001E651E">
        <w:rPr>
          <w:rFonts w:eastAsia="Times New Roman"/>
          <w:color w:val="0000FF"/>
          <w:sz w:val="24"/>
          <w:szCs w:val="24"/>
          <w:lang w:eastAsia="cs-CZ"/>
        </w:rPr>
        <w:t xml:space="preserve">Na startu turnaje </w:t>
      </w:r>
      <w:r w:rsidR="00BF25DD" w:rsidRPr="001E651E">
        <w:rPr>
          <w:rFonts w:eastAsia="Times New Roman"/>
          <w:color w:val="0000FF"/>
          <w:sz w:val="24"/>
          <w:szCs w:val="24"/>
          <w:lang w:eastAsia="cs-CZ"/>
        </w:rPr>
        <w:t>jsme přivítali</w:t>
      </w:r>
      <w:r w:rsidR="0086443C" w:rsidRPr="001E651E">
        <w:rPr>
          <w:rFonts w:eastAsia="Times New Roman"/>
          <w:color w:val="0000FF"/>
          <w:sz w:val="24"/>
          <w:szCs w:val="24"/>
          <w:lang w:eastAsia="cs-CZ"/>
        </w:rPr>
        <w:t xml:space="preserve"> </w:t>
      </w:r>
      <w:r w:rsidR="003715CB" w:rsidRPr="001E651E">
        <w:rPr>
          <w:rFonts w:eastAsia="Times New Roman"/>
          <w:color w:val="0000FF"/>
          <w:sz w:val="24"/>
          <w:szCs w:val="24"/>
          <w:lang w:eastAsia="cs-CZ"/>
        </w:rPr>
        <w:t>1</w:t>
      </w:r>
      <w:r w:rsidR="001E651E" w:rsidRPr="001E651E">
        <w:rPr>
          <w:rFonts w:eastAsia="Times New Roman"/>
          <w:color w:val="0000FF"/>
          <w:sz w:val="24"/>
          <w:szCs w:val="24"/>
          <w:lang w:eastAsia="cs-CZ"/>
        </w:rPr>
        <w:t>07</w:t>
      </w:r>
      <w:r w:rsidR="0086443C" w:rsidRPr="001E651E">
        <w:rPr>
          <w:rFonts w:eastAsia="Times New Roman"/>
          <w:color w:val="0000FF"/>
          <w:sz w:val="24"/>
          <w:szCs w:val="24"/>
          <w:lang w:eastAsia="cs-CZ"/>
        </w:rPr>
        <w:t xml:space="preserve"> hráčů a hráček</w:t>
      </w:r>
      <w:r w:rsidR="00EF6AE2" w:rsidRPr="001E651E">
        <w:rPr>
          <w:rFonts w:eastAsia="Times New Roman"/>
          <w:color w:val="0000FF"/>
          <w:sz w:val="24"/>
          <w:szCs w:val="24"/>
          <w:lang w:eastAsia="cs-CZ"/>
        </w:rPr>
        <w:t xml:space="preserve"> z celé České republiky</w:t>
      </w:r>
      <w:r w:rsidR="005B09C6" w:rsidRPr="001E651E">
        <w:rPr>
          <w:rFonts w:eastAsia="Times New Roman"/>
          <w:color w:val="0000FF"/>
          <w:sz w:val="24"/>
          <w:szCs w:val="24"/>
          <w:lang w:eastAsia="cs-CZ"/>
        </w:rPr>
        <w:t>.</w:t>
      </w:r>
      <w:r w:rsidR="005B09C6" w:rsidRPr="002D1522">
        <w:rPr>
          <w:rFonts w:eastAsia="Times New Roman"/>
          <w:color w:val="0000FF"/>
          <w:sz w:val="24"/>
          <w:szCs w:val="24"/>
          <w:lang w:eastAsia="cs-CZ"/>
        </w:rPr>
        <w:t xml:space="preserve"> </w:t>
      </w:r>
    </w:p>
    <w:p w:rsidR="00424778" w:rsidRPr="002D1522" w:rsidRDefault="00424778" w:rsidP="00A27ACA">
      <w:pPr>
        <w:shd w:val="clear" w:color="auto" w:fill="FFFFFF"/>
        <w:spacing w:after="0"/>
        <w:jc w:val="both"/>
        <w:rPr>
          <w:rFonts w:eastAsia="Times New Roman"/>
          <w:color w:val="0000FF"/>
          <w:sz w:val="24"/>
          <w:szCs w:val="24"/>
          <w:lang w:eastAsia="cs-CZ"/>
        </w:rPr>
      </w:pPr>
    </w:p>
    <w:p w:rsidR="00837DF8" w:rsidRPr="002D1522" w:rsidRDefault="00424778" w:rsidP="00424778">
      <w:pPr>
        <w:shd w:val="clear" w:color="auto" w:fill="FFFFFF"/>
        <w:spacing w:after="0"/>
        <w:jc w:val="center"/>
        <w:rPr>
          <w:rFonts w:eastAsia="Times New Roman"/>
          <w:color w:val="0000FF"/>
          <w:sz w:val="24"/>
          <w:szCs w:val="24"/>
          <w:lang w:eastAsia="cs-CZ"/>
        </w:rPr>
      </w:pPr>
      <w:r>
        <w:rPr>
          <w:rFonts w:eastAsia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4680000" cy="3096000"/>
            <wp:effectExtent l="0" t="0" r="635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DF8" w:rsidRPr="002D1522" w:rsidRDefault="00837DF8" w:rsidP="00837DF8">
      <w:pPr>
        <w:pStyle w:val="Titulek"/>
        <w:spacing w:before="120"/>
        <w:jc w:val="center"/>
        <w:rPr>
          <w:color w:val="0000FF"/>
        </w:rPr>
      </w:pPr>
      <w:r w:rsidRPr="002D1522">
        <w:rPr>
          <w:color w:val="0000FF"/>
        </w:rPr>
        <w:t xml:space="preserve">1. </w:t>
      </w:r>
      <w:r w:rsidR="003A0C40" w:rsidRPr="002D1522">
        <w:rPr>
          <w:color w:val="0000FF"/>
        </w:rPr>
        <w:t>až</w:t>
      </w:r>
      <w:r w:rsidRPr="002D1522">
        <w:rPr>
          <w:color w:val="0000FF"/>
        </w:rPr>
        <w:t xml:space="preserve"> </w:t>
      </w:r>
      <w:r w:rsidR="00172E0B" w:rsidRPr="002D1522">
        <w:rPr>
          <w:color w:val="0000FF"/>
        </w:rPr>
        <w:t>5</w:t>
      </w:r>
      <w:r w:rsidRPr="002D1522">
        <w:rPr>
          <w:color w:val="0000FF"/>
        </w:rPr>
        <w:t>. šachovnice</w:t>
      </w:r>
    </w:p>
    <w:p w:rsidR="00837DF8" w:rsidRPr="002D1522" w:rsidRDefault="00837DF8" w:rsidP="00837DF8">
      <w:pPr>
        <w:shd w:val="clear" w:color="auto" w:fill="FFFFFF"/>
        <w:spacing w:after="0"/>
        <w:jc w:val="center"/>
        <w:rPr>
          <w:rFonts w:eastAsia="Times New Roman"/>
          <w:color w:val="0000FF"/>
          <w:sz w:val="24"/>
          <w:szCs w:val="24"/>
          <w:lang w:eastAsia="cs-CZ"/>
        </w:rPr>
      </w:pPr>
    </w:p>
    <w:p w:rsidR="00837DF8" w:rsidRPr="002D1522" w:rsidRDefault="00837DF8" w:rsidP="00837DF8">
      <w:pPr>
        <w:shd w:val="clear" w:color="auto" w:fill="FFFFFF"/>
        <w:spacing w:after="0"/>
        <w:jc w:val="center"/>
        <w:rPr>
          <w:rFonts w:eastAsia="Times New Roman"/>
          <w:color w:val="0000FF"/>
          <w:sz w:val="24"/>
          <w:szCs w:val="24"/>
          <w:lang w:eastAsia="cs-CZ"/>
        </w:rPr>
      </w:pPr>
    </w:p>
    <w:p w:rsidR="00837DF8" w:rsidRPr="002D1522" w:rsidRDefault="00424778" w:rsidP="00837DF8">
      <w:pPr>
        <w:keepNext/>
        <w:shd w:val="clear" w:color="auto" w:fill="FFFFFF"/>
        <w:spacing w:after="0"/>
        <w:jc w:val="center"/>
      </w:pPr>
      <w:r>
        <w:rPr>
          <w:noProof/>
        </w:rPr>
        <w:drawing>
          <wp:inline distT="0" distB="0" distL="0" distR="0">
            <wp:extent cx="4680000" cy="3096000"/>
            <wp:effectExtent l="0" t="0" r="635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63" w:rsidRPr="002D1522" w:rsidRDefault="00837DF8" w:rsidP="00837DF8">
      <w:pPr>
        <w:pStyle w:val="Titulek"/>
        <w:spacing w:before="120"/>
        <w:jc w:val="center"/>
        <w:rPr>
          <w:color w:val="0000FF"/>
        </w:rPr>
      </w:pPr>
      <w:r w:rsidRPr="002D1522">
        <w:rPr>
          <w:color w:val="0000FF"/>
        </w:rPr>
        <w:t>1. šachovnice</w:t>
      </w:r>
    </w:p>
    <w:p w:rsidR="00837DF8" w:rsidRPr="002D1522" w:rsidRDefault="00837DF8" w:rsidP="00837DF8">
      <w:pPr>
        <w:shd w:val="clear" w:color="auto" w:fill="FFFFFF"/>
        <w:spacing w:after="0"/>
        <w:jc w:val="center"/>
        <w:rPr>
          <w:rFonts w:eastAsia="Times New Roman"/>
          <w:color w:val="0000FF"/>
          <w:sz w:val="24"/>
          <w:szCs w:val="24"/>
          <w:lang w:eastAsia="cs-CZ"/>
        </w:rPr>
      </w:pPr>
    </w:p>
    <w:p w:rsidR="00A27ACA" w:rsidRPr="002D1522" w:rsidRDefault="00630E08" w:rsidP="00A27ACA">
      <w:pPr>
        <w:keepNext/>
        <w:shd w:val="clear" w:color="auto" w:fill="FFFFFF"/>
        <w:spacing w:after="0"/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4680000" cy="3096000"/>
            <wp:effectExtent l="0" t="0" r="635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19B" w:rsidRPr="002D1522" w:rsidRDefault="0023219B" w:rsidP="00375A8A">
      <w:pPr>
        <w:pStyle w:val="Titulek"/>
        <w:spacing w:before="120"/>
        <w:jc w:val="center"/>
        <w:rPr>
          <w:color w:val="0000FF"/>
        </w:rPr>
      </w:pPr>
      <w:r w:rsidRPr="002D1522">
        <w:rPr>
          <w:color w:val="0000FF"/>
        </w:rPr>
        <w:t>Pohled do hracího sálu</w:t>
      </w:r>
    </w:p>
    <w:p w:rsidR="00172E0B" w:rsidRPr="002D1522" w:rsidRDefault="00172E0B" w:rsidP="00172E0B">
      <w:pPr>
        <w:pStyle w:val="Normlnweb"/>
        <w:spacing w:before="0" w:beforeAutospacing="0" w:after="120" w:afterAutospacing="0" w:line="276" w:lineRule="auto"/>
        <w:jc w:val="both"/>
        <w:rPr>
          <w:rFonts w:ascii="Calibri" w:hAnsi="Calibri"/>
          <w:color w:val="0000FF"/>
        </w:rPr>
      </w:pPr>
      <w:r w:rsidRPr="002D1522">
        <w:rPr>
          <w:rFonts w:ascii="Calibri" w:hAnsi="Calibri"/>
          <w:color w:val="0000FF"/>
        </w:rPr>
        <w:t xml:space="preserve">V turnaji na devět kol měl každý z hráčů dvanáct minut na partii plus pět sekund na tah. Pořadatelé z domácího Šachového klubu zajistili veškerý materiál a měli vše předem připravené, takže se mohlo zahájit včas. Pořadatel zajistil on-line přenos z 20 šachovnic. Hrálo se v prostorném tanečním sále </w:t>
      </w:r>
      <w:r w:rsidR="001E651E">
        <w:rPr>
          <w:rFonts w:ascii="Calibri" w:hAnsi="Calibri"/>
          <w:color w:val="0000FF"/>
        </w:rPr>
        <w:t>KIVADLA</w:t>
      </w:r>
      <w:r w:rsidRPr="002D1522">
        <w:rPr>
          <w:rFonts w:ascii="Calibri" w:hAnsi="Calibri"/>
          <w:color w:val="0000FF"/>
        </w:rPr>
        <w:t xml:space="preserve">. Hlavním rozhodčím turnaje byl IA Jaroslav Benák, </w:t>
      </w:r>
      <w:r w:rsidR="001E651E">
        <w:rPr>
          <w:rFonts w:ascii="Calibri" w:hAnsi="Calibri"/>
          <w:color w:val="0000FF"/>
        </w:rPr>
        <w:t>o</w:t>
      </w:r>
      <w:r w:rsidRPr="001E651E">
        <w:rPr>
          <w:rFonts w:ascii="Calibri" w:hAnsi="Calibri"/>
          <w:color w:val="0000FF"/>
        </w:rPr>
        <w:t xml:space="preserve">n-line přenos zajišťoval </w:t>
      </w:r>
      <w:r w:rsidR="003715CB" w:rsidRPr="001E651E">
        <w:rPr>
          <w:rFonts w:ascii="Calibri" w:hAnsi="Calibri"/>
          <w:color w:val="0000FF"/>
        </w:rPr>
        <w:t>I</w:t>
      </w:r>
      <w:r w:rsidRPr="001E651E">
        <w:rPr>
          <w:rFonts w:ascii="Calibri" w:hAnsi="Calibri"/>
          <w:color w:val="0000FF"/>
        </w:rPr>
        <w:t xml:space="preserve">A </w:t>
      </w:r>
      <w:r w:rsidR="003715CB" w:rsidRPr="001E651E">
        <w:rPr>
          <w:rFonts w:ascii="Calibri" w:hAnsi="Calibri"/>
          <w:color w:val="0000FF"/>
        </w:rPr>
        <w:t>Petr Záruba</w:t>
      </w:r>
      <w:r w:rsidRPr="001E651E">
        <w:rPr>
          <w:rFonts w:ascii="Calibri" w:hAnsi="Calibri"/>
          <w:color w:val="0000FF"/>
        </w:rPr>
        <w:t xml:space="preserve"> </w:t>
      </w:r>
      <w:r w:rsidRPr="002D1522">
        <w:rPr>
          <w:rFonts w:ascii="Calibri" w:hAnsi="Calibri"/>
          <w:color w:val="0000FF"/>
        </w:rPr>
        <w:t xml:space="preserve">a o organizaci turnaje se staral Zdeněk Fiala. Občerstvení </w:t>
      </w:r>
      <w:r w:rsidRPr="002D1522">
        <w:rPr>
          <w:rFonts w:ascii="Calibri" w:hAnsi="Calibri"/>
          <w:color w:val="0000FF"/>
        </w:rPr>
        <w:lastRenderedPageBreak/>
        <w:t>a oběd jsme měli zajištěné v Městské restauraci, která je propojená s tanečním sálem. Účastníci měli dostatek prostoru nejen pro hru, ale i pro oddych mezi jednotlivými koly.</w:t>
      </w:r>
    </w:p>
    <w:p w:rsidR="00172E0B" w:rsidRPr="002D1522" w:rsidRDefault="00172E0B" w:rsidP="003277E8">
      <w:pPr>
        <w:shd w:val="clear" w:color="auto" w:fill="FFFFFF"/>
        <w:spacing w:after="160"/>
        <w:jc w:val="both"/>
        <w:rPr>
          <w:rFonts w:eastAsia="Times New Roman"/>
          <w:color w:val="0000FF"/>
          <w:sz w:val="24"/>
          <w:szCs w:val="24"/>
          <w:lang w:eastAsia="cs-CZ"/>
        </w:rPr>
      </w:pPr>
      <w:r w:rsidRPr="00354D7B">
        <w:rPr>
          <w:rFonts w:eastAsia="Times New Roman"/>
          <w:color w:val="0000FF"/>
          <w:sz w:val="24"/>
          <w:szCs w:val="24"/>
          <w:lang w:eastAsia="cs-CZ"/>
        </w:rPr>
        <w:t xml:space="preserve">Turnaj vyhrál ziskem 7,5 bodů mezinárodní mistr </w:t>
      </w:r>
      <w:r w:rsidR="001E651E" w:rsidRPr="00354D7B">
        <w:rPr>
          <w:rFonts w:eastAsia="Times New Roman"/>
          <w:color w:val="0000FF"/>
          <w:sz w:val="24"/>
          <w:szCs w:val="24"/>
          <w:lang w:eastAsia="cs-CZ"/>
        </w:rPr>
        <w:t xml:space="preserve">Vojtěch </w:t>
      </w:r>
      <w:proofErr w:type="spellStart"/>
      <w:r w:rsidR="001E651E" w:rsidRPr="00354D7B">
        <w:rPr>
          <w:rFonts w:eastAsia="Times New Roman"/>
          <w:color w:val="0000FF"/>
          <w:sz w:val="24"/>
          <w:szCs w:val="24"/>
          <w:lang w:eastAsia="cs-CZ"/>
        </w:rPr>
        <w:t>Zwardoń</w:t>
      </w:r>
      <w:proofErr w:type="spellEnd"/>
      <w:r w:rsidR="001E651E" w:rsidRPr="00354D7B">
        <w:rPr>
          <w:rFonts w:eastAsia="Times New Roman"/>
          <w:color w:val="0000FF"/>
          <w:sz w:val="24"/>
          <w:szCs w:val="24"/>
          <w:lang w:eastAsia="cs-CZ"/>
        </w:rPr>
        <w:t xml:space="preserve">, </w:t>
      </w:r>
      <w:r w:rsidRPr="00354D7B">
        <w:rPr>
          <w:rFonts w:eastAsia="Times New Roman"/>
          <w:color w:val="0000FF"/>
          <w:sz w:val="24"/>
          <w:szCs w:val="24"/>
          <w:lang w:eastAsia="cs-CZ"/>
        </w:rPr>
        <w:t xml:space="preserve">který byl prvním nasazeným hráčem. Druhé místo obsadil </w:t>
      </w:r>
      <w:r w:rsidR="001E651E" w:rsidRPr="00354D7B">
        <w:rPr>
          <w:rFonts w:eastAsia="Times New Roman"/>
          <w:color w:val="0000FF"/>
          <w:sz w:val="24"/>
          <w:szCs w:val="24"/>
          <w:lang w:eastAsia="cs-CZ"/>
        </w:rPr>
        <w:t>F</w:t>
      </w:r>
      <w:r w:rsidR="003715CB" w:rsidRPr="00354D7B">
        <w:rPr>
          <w:rFonts w:eastAsia="Times New Roman"/>
          <w:color w:val="0000FF"/>
          <w:sz w:val="24"/>
          <w:szCs w:val="24"/>
          <w:lang w:eastAsia="cs-CZ"/>
        </w:rPr>
        <w:t xml:space="preserve">M </w:t>
      </w:r>
      <w:r w:rsidR="001E651E" w:rsidRPr="00354D7B">
        <w:rPr>
          <w:rFonts w:eastAsia="Times New Roman"/>
          <w:color w:val="0000FF"/>
          <w:sz w:val="24"/>
          <w:szCs w:val="24"/>
          <w:lang w:eastAsia="cs-CZ"/>
        </w:rPr>
        <w:t>Lukáš Karásek</w:t>
      </w:r>
      <w:r w:rsidR="003715CB" w:rsidRPr="00354D7B">
        <w:rPr>
          <w:rFonts w:eastAsia="Times New Roman"/>
          <w:color w:val="0000FF"/>
          <w:sz w:val="24"/>
          <w:szCs w:val="24"/>
          <w:lang w:eastAsia="cs-CZ"/>
        </w:rPr>
        <w:t xml:space="preserve">, který získal shodný počet bodů, ale měl </w:t>
      </w:r>
      <w:r w:rsidR="00354D7B" w:rsidRPr="00354D7B">
        <w:rPr>
          <w:rFonts w:eastAsia="Times New Roman"/>
          <w:color w:val="0000FF"/>
          <w:sz w:val="24"/>
          <w:szCs w:val="24"/>
          <w:lang w:eastAsia="cs-CZ"/>
        </w:rPr>
        <w:t xml:space="preserve">o půl bodu </w:t>
      </w:r>
      <w:r w:rsidR="003715CB" w:rsidRPr="00354D7B">
        <w:rPr>
          <w:rFonts w:eastAsia="Times New Roman"/>
          <w:color w:val="0000FF"/>
          <w:sz w:val="24"/>
          <w:szCs w:val="24"/>
          <w:lang w:eastAsia="cs-CZ"/>
        </w:rPr>
        <w:t xml:space="preserve">horší </w:t>
      </w:r>
      <w:r w:rsidR="00354D7B" w:rsidRPr="00354D7B">
        <w:rPr>
          <w:rFonts w:eastAsia="Times New Roman"/>
          <w:color w:val="0000FF"/>
          <w:sz w:val="24"/>
          <w:szCs w:val="24"/>
          <w:lang w:eastAsia="cs-CZ"/>
        </w:rPr>
        <w:t xml:space="preserve">krácený </w:t>
      </w:r>
      <w:proofErr w:type="spellStart"/>
      <w:r w:rsidR="00354D7B" w:rsidRPr="00354D7B">
        <w:rPr>
          <w:rFonts w:eastAsia="Times New Roman"/>
          <w:color w:val="0000FF"/>
          <w:sz w:val="24"/>
          <w:szCs w:val="24"/>
          <w:lang w:eastAsia="cs-CZ"/>
        </w:rPr>
        <w:t>Buchholz</w:t>
      </w:r>
      <w:proofErr w:type="spellEnd"/>
      <w:r w:rsidR="003715CB" w:rsidRPr="00354D7B">
        <w:rPr>
          <w:rFonts w:eastAsia="Times New Roman"/>
          <w:color w:val="0000FF"/>
          <w:sz w:val="24"/>
          <w:szCs w:val="24"/>
          <w:lang w:eastAsia="cs-CZ"/>
        </w:rPr>
        <w:t xml:space="preserve">. Bronzovou příčku vybojoval </w:t>
      </w:r>
      <w:r w:rsidR="00354D7B" w:rsidRPr="00354D7B">
        <w:rPr>
          <w:rFonts w:eastAsia="Times New Roman"/>
          <w:color w:val="0000FF"/>
          <w:sz w:val="24"/>
          <w:szCs w:val="24"/>
          <w:lang w:eastAsia="cs-CZ"/>
        </w:rPr>
        <w:t>F</w:t>
      </w:r>
      <w:r w:rsidRPr="00354D7B">
        <w:rPr>
          <w:rFonts w:eastAsia="Times New Roman"/>
          <w:color w:val="0000FF"/>
          <w:sz w:val="24"/>
          <w:szCs w:val="24"/>
          <w:lang w:eastAsia="cs-CZ"/>
        </w:rPr>
        <w:t xml:space="preserve">M </w:t>
      </w:r>
      <w:r w:rsidR="00354D7B" w:rsidRPr="00354D7B">
        <w:rPr>
          <w:rFonts w:eastAsia="Times New Roman"/>
          <w:color w:val="0000FF"/>
          <w:sz w:val="24"/>
          <w:szCs w:val="24"/>
          <w:lang w:eastAsia="cs-CZ"/>
        </w:rPr>
        <w:t>Rudolf Jun</w:t>
      </w:r>
      <w:r w:rsidRPr="00354D7B">
        <w:rPr>
          <w:rFonts w:eastAsia="Times New Roman"/>
          <w:color w:val="0000FF"/>
          <w:sz w:val="24"/>
          <w:szCs w:val="24"/>
          <w:lang w:eastAsia="cs-CZ"/>
        </w:rPr>
        <w:t>, kter</w:t>
      </w:r>
      <w:r w:rsidR="00FD56E4" w:rsidRPr="00354D7B">
        <w:rPr>
          <w:rFonts w:eastAsia="Times New Roman"/>
          <w:color w:val="0000FF"/>
          <w:sz w:val="24"/>
          <w:szCs w:val="24"/>
          <w:lang w:eastAsia="cs-CZ"/>
        </w:rPr>
        <w:t>ý</w:t>
      </w:r>
      <w:r w:rsidRPr="00354D7B">
        <w:rPr>
          <w:rFonts w:eastAsia="Times New Roman"/>
          <w:color w:val="0000FF"/>
          <w:sz w:val="24"/>
          <w:szCs w:val="24"/>
          <w:lang w:eastAsia="cs-CZ"/>
        </w:rPr>
        <w:t xml:space="preserve"> získal 7 bod</w:t>
      </w:r>
      <w:r w:rsidR="00354D7B" w:rsidRPr="00354D7B">
        <w:rPr>
          <w:rFonts w:eastAsia="Times New Roman"/>
          <w:color w:val="0000FF"/>
          <w:sz w:val="24"/>
          <w:szCs w:val="24"/>
          <w:lang w:eastAsia="cs-CZ"/>
        </w:rPr>
        <w:t>ů</w:t>
      </w:r>
      <w:r w:rsidRPr="00354D7B">
        <w:rPr>
          <w:rFonts w:eastAsia="Times New Roman"/>
          <w:color w:val="0000FF"/>
          <w:sz w:val="24"/>
          <w:szCs w:val="24"/>
          <w:lang w:eastAsia="cs-CZ"/>
        </w:rPr>
        <w:t>.</w:t>
      </w:r>
      <w:r w:rsidRPr="002D1522">
        <w:rPr>
          <w:rFonts w:eastAsia="Times New Roman"/>
          <w:color w:val="0000FF"/>
          <w:sz w:val="24"/>
          <w:szCs w:val="24"/>
          <w:lang w:eastAsia="cs-CZ"/>
        </w:rPr>
        <w:t xml:space="preserve"> </w:t>
      </w:r>
    </w:p>
    <w:p w:rsidR="00172E0B" w:rsidRPr="002D1522" w:rsidRDefault="00630E08" w:rsidP="00172E0B">
      <w:pPr>
        <w:keepNext/>
        <w:shd w:val="clear" w:color="auto" w:fill="FFFFFF"/>
        <w:spacing w:after="0"/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4680000" cy="3096000"/>
            <wp:effectExtent l="0" t="0" r="635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0B" w:rsidRPr="002D1522" w:rsidRDefault="00172E0B" w:rsidP="00172E0B">
      <w:pPr>
        <w:pStyle w:val="Titulek"/>
        <w:spacing w:before="120"/>
        <w:jc w:val="center"/>
        <w:rPr>
          <w:color w:val="0000FF"/>
        </w:rPr>
      </w:pPr>
      <w:r w:rsidRPr="002D1522">
        <w:rPr>
          <w:color w:val="0000FF"/>
        </w:rPr>
        <w:t>Nejlepší tři hráči turnaje GP</w:t>
      </w:r>
    </w:p>
    <w:p w:rsidR="00172E0B" w:rsidRPr="002D1522" w:rsidRDefault="00630E08" w:rsidP="00172E0B">
      <w:pPr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4680000" cy="3096000"/>
            <wp:effectExtent l="0" t="0" r="635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0B" w:rsidRPr="002D1522" w:rsidRDefault="00172E0B" w:rsidP="00172E0B">
      <w:pPr>
        <w:pStyle w:val="Titulek"/>
        <w:jc w:val="center"/>
        <w:rPr>
          <w:color w:val="0000FF"/>
        </w:rPr>
      </w:pPr>
      <w:r w:rsidRPr="002D1522">
        <w:rPr>
          <w:color w:val="0000FF"/>
        </w:rPr>
        <w:t>Nejlepší</w:t>
      </w:r>
      <w:r w:rsidR="003277E8">
        <w:rPr>
          <w:color w:val="0000FF"/>
        </w:rPr>
        <w:t xml:space="preserve"> </w:t>
      </w:r>
      <w:r w:rsidR="003277E8" w:rsidRPr="002D1522">
        <w:rPr>
          <w:color w:val="0000FF"/>
        </w:rPr>
        <w:t>juniorka</w:t>
      </w:r>
      <w:r w:rsidR="003277E8">
        <w:rPr>
          <w:color w:val="0000FF"/>
        </w:rPr>
        <w:t>,</w:t>
      </w:r>
      <w:r w:rsidRPr="002D1522">
        <w:rPr>
          <w:color w:val="0000FF"/>
        </w:rPr>
        <w:t xml:space="preserve"> </w:t>
      </w:r>
      <w:r w:rsidR="00A85079" w:rsidRPr="002D1522">
        <w:rPr>
          <w:color w:val="0000FF"/>
        </w:rPr>
        <w:t>žena</w:t>
      </w:r>
      <w:r w:rsidR="00630E08">
        <w:rPr>
          <w:color w:val="0000FF"/>
        </w:rPr>
        <w:t>,</w:t>
      </w:r>
      <w:r w:rsidR="00A85079" w:rsidRPr="002D1522">
        <w:rPr>
          <w:color w:val="0000FF"/>
        </w:rPr>
        <w:t xml:space="preserve"> seniorka, senior</w:t>
      </w:r>
      <w:r w:rsidR="00630E08">
        <w:rPr>
          <w:color w:val="0000FF"/>
        </w:rPr>
        <w:t>,</w:t>
      </w:r>
      <w:r w:rsidRPr="002D1522">
        <w:rPr>
          <w:color w:val="0000FF"/>
        </w:rPr>
        <w:t xml:space="preserve"> junior</w:t>
      </w:r>
      <w:r w:rsidR="00630E08">
        <w:rPr>
          <w:color w:val="0000FF"/>
        </w:rPr>
        <w:t>, U16, U14, U12 a U10</w:t>
      </w:r>
    </w:p>
    <w:p w:rsidR="003277E8" w:rsidRPr="002D1522" w:rsidRDefault="003277E8" w:rsidP="00482B98">
      <w:pPr>
        <w:shd w:val="clear" w:color="auto" w:fill="FFFFFF"/>
        <w:spacing w:after="160"/>
        <w:jc w:val="both"/>
        <w:rPr>
          <w:rFonts w:eastAsia="Times New Roman"/>
          <w:color w:val="0000FF"/>
          <w:sz w:val="24"/>
          <w:szCs w:val="24"/>
          <w:lang w:eastAsia="cs-CZ"/>
        </w:rPr>
      </w:pPr>
      <w:r w:rsidRPr="009C5635">
        <w:rPr>
          <w:rFonts w:eastAsia="Times New Roman"/>
          <w:color w:val="0000FF"/>
          <w:sz w:val="24"/>
          <w:szCs w:val="24"/>
          <w:lang w:eastAsia="cs-CZ"/>
        </w:rPr>
        <w:t xml:space="preserve">Cenu pro nejlepší ženu získala </w:t>
      </w:r>
      <w:r w:rsidR="007F6A32" w:rsidRPr="009C5635">
        <w:rPr>
          <w:rFonts w:eastAsia="Times New Roman"/>
          <w:color w:val="0000FF"/>
          <w:sz w:val="24"/>
          <w:szCs w:val="24"/>
          <w:lang w:eastAsia="cs-CZ"/>
        </w:rPr>
        <w:t>WGM Eva Kulovaná</w:t>
      </w:r>
      <w:r w:rsidR="00263F69" w:rsidRPr="009C5635">
        <w:rPr>
          <w:rFonts w:eastAsia="Times New Roman"/>
          <w:color w:val="0000FF"/>
          <w:sz w:val="24"/>
          <w:szCs w:val="24"/>
          <w:lang w:eastAsia="cs-CZ"/>
        </w:rPr>
        <w:t xml:space="preserve"> a</w:t>
      </w:r>
      <w:r w:rsidR="007F6A32" w:rsidRPr="009C5635">
        <w:rPr>
          <w:rFonts w:eastAsia="Times New Roman"/>
          <w:color w:val="0000FF"/>
          <w:sz w:val="24"/>
          <w:szCs w:val="24"/>
          <w:lang w:eastAsia="cs-CZ"/>
        </w:rPr>
        <w:t xml:space="preserve"> cenu pro nejlepší seniorku získala </w:t>
      </w:r>
      <w:r w:rsidRPr="009C5635">
        <w:rPr>
          <w:rFonts w:eastAsia="Times New Roman"/>
          <w:color w:val="0000FF"/>
          <w:sz w:val="24"/>
          <w:szCs w:val="24"/>
          <w:lang w:eastAsia="cs-CZ"/>
        </w:rPr>
        <w:t xml:space="preserve">Zdeňka Vránová. Nejlepším seniorem byl </w:t>
      </w:r>
      <w:r w:rsidR="007F6A32" w:rsidRPr="009C5635">
        <w:rPr>
          <w:rFonts w:eastAsia="Times New Roman"/>
          <w:color w:val="0000FF"/>
          <w:sz w:val="24"/>
          <w:szCs w:val="24"/>
          <w:lang w:eastAsia="cs-CZ"/>
        </w:rPr>
        <w:t xml:space="preserve">FM </w:t>
      </w:r>
      <w:r w:rsidRPr="009C5635">
        <w:rPr>
          <w:rFonts w:eastAsia="Times New Roman"/>
          <w:color w:val="0000FF"/>
          <w:sz w:val="24"/>
          <w:szCs w:val="24"/>
          <w:lang w:eastAsia="cs-CZ"/>
        </w:rPr>
        <w:t xml:space="preserve">František </w:t>
      </w:r>
      <w:r w:rsidR="007F6A32" w:rsidRPr="009C5635">
        <w:rPr>
          <w:rFonts w:eastAsia="Times New Roman"/>
          <w:color w:val="0000FF"/>
          <w:sz w:val="24"/>
          <w:szCs w:val="24"/>
          <w:lang w:eastAsia="cs-CZ"/>
        </w:rPr>
        <w:t>Vrána</w:t>
      </w:r>
      <w:r w:rsidRPr="009C5635">
        <w:rPr>
          <w:rFonts w:eastAsia="Times New Roman"/>
          <w:color w:val="0000FF"/>
          <w:sz w:val="24"/>
          <w:szCs w:val="24"/>
          <w:lang w:eastAsia="cs-CZ"/>
        </w:rPr>
        <w:t xml:space="preserve">. Nejlepším juniorem byl </w:t>
      </w:r>
      <w:r w:rsidR="007F6A32" w:rsidRPr="009C5635">
        <w:rPr>
          <w:rFonts w:eastAsia="Times New Roman"/>
          <w:color w:val="0000FF"/>
          <w:sz w:val="24"/>
          <w:szCs w:val="24"/>
          <w:lang w:eastAsia="cs-CZ"/>
        </w:rPr>
        <w:t xml:space="preserve">FM </w:t>
      </w:r>
      <w:r w:rsidRPr="009C5635">
        <w:rPr>
          <w:rFonts w:eastAsia="Times New Roman"/>
          <w:color w:val="0000FF"/>
          <w:sz w:val="24"/>
          <w:szCs w:val="24"/>
          <w:lang w:eastAsia="cs-CZ"/>
        </w:rPr>
        <w:t>Rudolf Jun</w:t>
      </w:r>
      <w:r w:rsidR="00263F69" w:rsidRPr="009C5635">
        <w:rPr>
          <w:rFonts w:eastAsia="Times New Roman"/>
          <w:color w:val="0000FF"/>
          <w:sz w:val="24"/>
          <w:szCs w:val="24"/>
          <w:lang w:eastAsia="cs-CZ"/>
        </w:rPr>
        <w:t xml:space="preserve"> </w:t>
      </w:r>
      <w:r w:rsidR="00263F69" w:rsidRPr="009C5635">
        <w:rPr>
          <w:rFonts w:eastAsia="Times New Roman"/>
          <w:color w:val="0000FF"/>
          <w:sz w:val="24"/>
          <w:szCs w:val="24"/>
          <w:lang w:eastAsia="cs-CZ"/>
        </w:rPr>
        <w:lastRenderedPageBreak/>
        <w:t>a</w:t>
      </w:r>
      <w:r w:rsidRPr="009C5635">
        <w:rPr>
          <w:rFonts w:eastAsia="Times New Roman"/>
          <w:color w:val="0000FF"/>
          <w:sz w:val="24"/>
          <w:szCs w:val="24"/>
          <w:lang w:eastAsia="cs-CZ"/>
        </w:rPr>
        <w:t xml:space="preserve"> nejlepší juniorkou byla </w:t>
      </w:r>
      <w:r w:rsidR="007F6A32" w:rsidRPr="009C5635">
        <w:rPr>
          <w:rFonts w:eastAsia="Times New Roman"/>
          <w:color w:val="0000FF"/>
          <w:sz w:val="24"/>
          <w:szCs w:val="24"/>
          <w:lang w:eastAsia="cs-CZ"/>
        </w:rPr>
        <w:t>Hana Bártová z domácího oddílu</w:t>
      </w:r>
      <w:r w:rsidRPr="009C5635">
        <w:rPr>
          <w:rFonts w:eastAsia="Times New Roman"/>
          <w:color w:val="0000FF"/>
          <w:sz w:val="24"/>
          <w:szCs w:val="24"/>
          <w:lang w:eastAsia="cs-CZ"/>
        </w:rPr>
        <w:t xml:space="preserve">. Nejlepším hráčem do 16 let byl </w:t>
      </w:r>
      <w:r w:rsidR="007F6A32" w:rsidRPr="009C5635">
        <w:rPr>
          <w:rFonts w:eastAsia="Times New Roman"/>
          <w:color w:val="0000FF"/>
          <w:sz w:val="24"/>
          <w:szCs w:val="24"/>
          <w:lang w:eastAsia="cs-CZ"/>
        </w:rPr>
        <w:t>Dominik Švadlenka</w:t>
      </w:r>
      <w:r w:rsidR="00263F69" w:rsidRPr="009C5635">
        <w:rPr>
          <w:rFonts w:eastAsia="Times New Roman"/>
          <w:color w:val="0000FF"/>
          <w:sz w:val="24"/>
          <w:szCs w:val="24"/>
          <w:lang w:eastAsia="cs-CZ"/>
        </w:rPr>
        <w:t>, v</w:t>
      </w:r>
      <w:r w:rsidRPr="009C5635">
        <w:rPr>
          <w:rFonts w:eastAsia="Times New Roman"/>
          <w:color w:val="0000FF"/>
          <w:sz w:val="24"/>
          <w:szCs w:val="24"/>
          <w:lang w:eastAsia="cs-CZ"/>
        </w:rPr>
        <w:t> kategorii do 14 let byl nejlepší</w:t>
      </w:r>
      <w:r w:rsidR="007F6A32" w:rsidRPr="009C5635">
        <w:t xml:space="preserve"> </w:t>
      </w:r>
      <w:r w:rsidR="007F6A32" w:rsidRPr="009C5635">
        <w:rPr>
          <w:rFonts w:eastAsia="Times New Roman"/>
          <w:color w:val="0000FF"/>
          <w:sz w:val="24"/>
          <w:szCs w:val="24"/>
          <w:lang w:eastAsia="cs-CZ"/>
        </w:rPr>
        <w:t>Martin Policar</w:t>
      </w:r>
      <w:r w:rsidRPr="009C5635">
        <w:rPr>
          <w:rFonts w:eastAsia="Times New Roman"/>
          <w:color w:val="0000FF"/>
          <w:sz w:val="24"/>
          <w:szCs w:val="24"/>
          <w:lang w:eastAsia="cs-CZ"/>
        </w:rPr>
        <w:t xml:space="preserve">, v U12 byl nejlepší </w:t>
      </w:r>
      <w:r w:rsidR="007F6A32" w:rsidRPr="009C5635">
        <w:rPr>
          <w:rFonts w:eastAsia="Times New Roman"/>
          <w:color w:val="0000FF"/>
          <w:sz w:val="24"/>
          <w:szCs w:val="24"/>
          <w:lang w:eastAsia="cs-CZ"/>
        </w:rPr>
        <w:t xml:space="preserve">Jan Burel </w:t>
      </w:r>
      <w:r w:rsidRPr="009C5635">
        <w:rPr>
          <w:rFonts w:eastAsia="Times New Roman"/>
          <w:color w:val="0000FF"/>
          <w:sz w:val="24"/>
          <w:szCs w:val="24"/>
          <w:lang w:eastAsia="cs-CZ"/>
        </w:rPr>
        <w:t xml:space="preserve">a v U10 Zdeněk </w:t>
      </w:r>
      <w:proofErr w:type="spellStart"/>
      <w:r w:rsidRPr="009C5635">
        <w:rPr>
          <w:rFonts w:eastAsia="Times New Roman"/>
          <w:color w:val="0000FF"/>
          <w:sz w:val="24"/>
          <w:szCs w:val="24"/>
          <w:lang w:eastAsia="cs-CZ"/>
        </w:rPr>
        <w:t>Vaňoušek</w:t>
      </w:r>
      <w:proofErr w:type="spellEnd"/>
      <w:r w:rsidRPr="009C5635">
        <w:rPr>
          <w:rFonts w:eastAsia="Times New Roman"/>
          <w:color w:val="0000FF"/>
          <w:sz w:val="24"/>
          <w:szCs w:val="24"/>
          <w:lang w:eastAsia="cs-CZ"/>
        </w:rPr>
        <w:t xml:space="preserve">, který byl nejmladším hráčem turnaje. </w:t>
      </w:r>
      <w:r w:rsidR="001355D8">
        <w:rPr>
          <w:rFonts w:eastAsia="Times New Roman"/>
          <w:color w:val="0000FF"/>
          <w:sz w:val="24"/>
          <w:szCs w:val="24"/>
          <w:lang w:eastAsia="cs-CZ"/>
        </w:rPr>
        <w:t>V</w:t>
      </w:r>
      <w:r w:rsidR="001355D8" w:rsidRPr="009C5635">
        <w:rPr>
          <w:rFonts w:eastAsia="Times New Roman"/>
          <w:color w:val="0000FF"/>
          <w:sz w:val="24"/>
          <w:szCs w:val="24"/>
          <w:lang w:eastAsia="cs-CZ"/>
        </w:rPr>
        <w:t xml:space="preserve">ítězstvím ve Světlé </w:t>
      </w:r>
      <w:r w:rsidRPr="009C5635">
        <w:rPr>
          <w:rFonts w:eastAsia="Times New Roman"/>
          <w:color w:val="0000FF"/>
          <w:sz w:val="24"/>
          <w:szCs w:val="24"/>
          <w:lang w:eastAsia="cs-CZ"/>
        </w:rPr>
        <w:t xml:space="preserve">IM </w:t>
      </w:r>
      <w:proofErr w:type="spellStart"/>
      <w:r w:rsidR="009C5635" w:rsidRPr="009C5635">
        <w:rPr>
          <w:rFonts w:eastAsia="Times New Roman"/>
          <w:color w:val="0000FF"/>
          <w:sz w:val="24"/>
          <w:szCs w:val="24"/>
          <w:lang w:eastAsia="cs-CZ"/>
        </w:rPr>
        <w:t>Zwardoń</w:t>
      </w:r>
      <w:proofErr w:type="spellEnd"/>
      <w:r w:rsidR="001355D8">
        <w:rPr>
          <w:rFonts w:eastAsia="Times New Roman"/>
          <w:color w:val="0000FF"/>
          <w:sz w:val="24"/>
          <w:szCs w:val="24"/>
          <w:lang w:eastAsia="cs-CZ"/>
        </w:rPr>
        <w:t xml:space="preserve"> </w:t>
      </w:r>
      <w:r w:rsidR="009C5635" w:rsidRPr="009C5635">
        <w:rPr>
          <w:rFonts w:eastAsia="Times New Roman"/>
          <w:color w:val="0000FF"/>
          <w:sz w:val="24"/>
          <w:szCs w:val="24"/>
          <w:lang w:eastAsia="cs-CZ"/>
        </w:rPr>
        <w:t>zvýšil svůj náskok na</w:t>
      </w:r>
      <w:r w:rsidRPr="009C5635">
        <w:rPr>
          <w:rFonts w:eastAsia="Times New Roman"/>
          <w:color w:val="0000FF"/>
          <w:sz w:val="24"/>
          <w:szCs w:val="24"/>
          <w:lang w:eastAsia="cs-CZ"/>
        </w:rPr>
        <w:t xml:space="preserve"> prvním</w:t>
      </w:r>
      <w:bookmarkStart w:id="0" w:name="_GoBack"/>
      <w:bookmarkEnd w:id="0"/>
      <w:r w:rsidRPr="009C5635">
        <w:rPr>
          <w:rFonts w:eastAsia="Times New Roman"/>
          <w:color w:val="0000FF"/>
          <w:sz w:val="24"/>
          <w:szCs w:val="24"/>
          <w:lang w:eastAsia="cs-CZ"/>
        </w:rPr>
        <w:t xml:space="preserve"> míst</w:t>
      </w:r>
      <w:r w:rsidR="009C5635" w:rsidRPr="009C5635">
        <w:rPr>
          <w:rFonts w:eastAsia="Times New Roman"/>
          <w:color w:val="0000FF"/>
          <w:sz w:val="24"/>
          <w:szCs w:val="24"/>
          <w:lang w:eastAsia="cs-CZ"/>
        </w:rPr>
        <w:t>ě</w:t>
      </w:r>
      <w:r w:rsidRPr="009C5635">
        <w:rPr>
          <w:rFonts w:eastAsia="Times New Roman"/>
          <w:color w:val="0000FF"/>
          <w:sz w:val="24"/>
          <w:szCs w:val="24"/>
          <w:lang w:eastAsia="cs-CZ"/>
        </w:rPr>
        <w:t xml:space="preserve"> v Grand Prix ŠSČR v rapid šachu </w:t>
      </w:r>
      <w:r w:rsidR="00121F4D" w:rsidRPr="009C5635">
        <w:rPr>
          <w:rFonts w:eastAsia="Times New Roman"/>
          <w:color w:val="0000FF"/>
          <w:sz w:val="24"/>
          <w:szCs w:val="24"/>
          <w:lang w:eastAsia="cs-CZ"/>
        </w:rPr>
        <w:t>2024</w:t>
      </w:r>
      <w:r w:rsidRPr="009C5635">
        <w:rPr>
          <w:rFonts w:eastAsia="Times New Roman"/>
          <w:color w:val="0000FF"/>
          <w:sz w:val="24"/>
          <w:szCs w:val="24"/>
          <w:lang w:eastAsia="cs-CZ"/>
        </w:rPr>
        <w:t>/</w:t>
      </w:r>
      <w:r w:rsidR="00121F4D" w:rsidRPr="009C5635">
        <w:rPr>
          <w:rFonts w:eastAsia="Times New Roman"/>
          <w:color w:val="0000FF"/>
          <w:sz w:val="24"/>
          <w:szCs w:val="24"/>
          <w:lang w:eastAsia="cs-CZ"/>
        </w:rPr>
        <w:t>2025</w:t>
      </w:r>
      <w:r w:rsidRPr="009C5635">
        <w:rPr>
          <w:rFonts w:eastAsia="Times New Roman"/>
          <w:color w:val="0000FF"/>
          <w:sz w:val="24"/>
          <w:szCs w:val="24"/>
          <w:lang w:eastAsia="cs-CZ"/>
        </w:rPr>
        <w:t>.</w:t>
      </w:r>
    </w:p>
    <w:p w:rsidR="00BF0C5A" w:rsidRPr="002D1522" w:rsidRDefault="00630E08" w:rsidP="00BF0C5A">
      <w:pPr>
        <w:jc w:val="center"/>
      </w:pPr>
      <w:r>
        <w:rPr>
          <w:noProof/>
        </w:rPr>
        <w:drawing>
          <wp:inline distT="0" distB="0" distL="0" distR="0">
            <wp:extent cx="4680000" cy="3096000"/>
            <wp:effectExtent l="0" t="0" r="635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C5A" w:rsidRPr="002D1522" w:rsidRDefault="00BF0C5A" w:rsidP="00BF0C5A">
      <w:pPr>
        <w:pStyle w:val="Titulek"/>
        <w:spacing w:before="120"/>
        <w:jc w:val="center"/>
        <w:rPr>
          <w:color w:val="0000FF"/>
        </w:rPr>
      </w:pPr>
      <w:r w:rsidRPr="002D1522">
        <w:rPr>
          <w:color w:val="0000FF"/>
        </w:rPr>
        <w:t>Nejlepší 3 hráči KŠS Vysočina</w:t>
      </w:r>
    </w:p>
    <w:p w:rsidR="00BF0C5A" w:rsidRPr="002D1522" w:rsidRDefault="00630E08" w:rsidP="00BF0C5A">
      <w:pPr>
        <w:keepNext/>
        <w:shd w:val="clear" w:color="auto" w:fill="FFFFFF"/>
        <w:spacing w:after="0"/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4680000" cy="3096000"/>
            <wp:effectExtent l="0" t="0" r="635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C5A" w:rsidRPr="002D1522" w:rsidRDefault="00BF0C5A" w:rsidP="00BF0C5A">
      <w:pPr>
        <w:pStyle w:val="Titulek"/>
        <w:spacing w:before="120"/>
        <w:jc w:val="center"/>
        <w:rPr>
          <w:color w:val="0000FF"/>
        </w:rPr>
      </w:pPr>
      <w:r w:rsidRPr="002D1522">
        <w:rPr>
          <w:color w:val="0000FF"/>
        </w:rPr>
        <w:t xml:space="preserve">Nejlepší </w:t>
      </w:r>
      <w:r w:rsidR="00630E08" w:rsidRPr="002D1522">
        <w:rPr>
          <w:color w:val="0000FF"/>
        </w:rPr>
        <w:t xml:space="preserve">žena, </w:t>
      </w:r>
      <w:r w:rsidR="00630E08">
        <w:rPr>
          <w:color w:val="0000FF"/>
        </w:rPr>
        <w:t xml:space="preserve">junior a dorostenec, senior, </w:t>
      </w:r>
      <w:r w:rsidR="001E438B">
        <w:rPr>
          <w:color w:val="0000FF"/>
        </w:rPr>
        <w:t>juniorka a dorostenka KŠSV</w:t>
      </w:r>
      <w:r w:rsidRPr="002D1522">
        <w:rPr>
          <w:color w:val="0000FF"/>
        </w:rPr>
        <w:t xml:space="preserve"> </w:t>
      </w:r>
    </w:p>
    <w:p w:rsidR="00482B98" w:rsidRPr="002D1522" w:rsidRDefault="00482B98" w:rsidP="00482B98">
      <w:pPr>
        <w:rPr>
          <w:rFonts w:eastAsia="Times New Roman"/>
          <w:color w:val="0000FF"/>
          <w:sz w:val="24"/>
          <w:szCs w:val="24"/>
          <w:lang w:eastAsia="cs-CZ"/>
        </w:rPr>
      </w:pPr>
      <w:r w:rsidRPr="00264D31">
        <w:rPr>
          <w:rFonts w:eastAsia="Times New Roman"/>
          <w:color w:val="0000FF"/>
          <w:sz w:val="24"/>
          <w:szCs w:val="24"/>
          <w:lang w:eastAsia="cs-CZ"/>
        </w:rPr>
        <w:t xml:space="preserve">Memoriál Vlastimila Mareše byl současně Krajským přeborem KŠS Vysočina v rapid šachu. Titul krajského přeborníka získal </w:t>
      </w:r>
      <w:r w:rsidR="003C19D2" w:rsidRPr="00264D31">
        <w:rPr>
          <w:rFonts w:eastAsia="Times New Roman"/>
          <w:color w:val="0000FF"/>
          <w:sz w:val="24"/>
          <w:szCs w:val="24"/>
          <w:lang w:eastAsia="cs-CZ"/>
        </w:rPr>
        <w:t xml:space="preserve">Roman </w:t>
      </w:r>
      <w:proofErr w:type="spellStart"/>
      <w:r w:rsidR="003C19D2" w:rsidRPr="00264D31">
        <w:rPr>
          <w:rFonts w:eastAsia="Times New Roman"/>
          <w:color w:val="0000FF"/>
          <w:sz w:val="24"/>
          <w:szCs w:val="24"/>
          <w:lang w:eastAsia="cs-CZ"/>
        </w:rPr>
        <w:t>Vincze</w:t>
      </w:r>
      <w:proofErr w:type="spellEnd"/>
      <w:r w:rsidRPr="00264D31">
        <w:rPr>
          <w:rFonts w:eastAsia="Times New Roman"/>
          <w:color w:val="0000FF"/>
          <w:sz w:val="24"/>
          <w:szCs w:val="24"/>
          <w:lang w:eastAsia="cs-CZ"/>
        </w:rPr>
        <w:t xml:space="preserve">, stříbrnou medaili vybojoval </w:t>
      </w:r>
      <w:r w:rsidR="00264D31" w:rsidRPr="00264D31">
        <w:rPr>
          <w:rFonts w:eastAsia="Times New Roman"/>
          <w:color w:val="0000FF"/>
          <w:sz w:val="24"/>
          <w:szCs w:val="24"/>
          <w:lang w:eastAsia="cs-CZ"/>
        </w:rPr>
        <w:t>Josef Fišar</w:t>
      </w:r>
      <w:r w:rsidRPr="00264D31">
        <w:rPr>
          <w:rFonts w:eastAsia="Times New Roman"/>
          <w:color w:val="0000FF"/>
          <w:sz w:val="24"/>
          <w:szCs w:val="24"/>
          <w:lang w:eastAsia="cs-CZ"/>
        </w:rPr>
        <w:t xml:space="preserve"> a třetí místo v KP obsadil</w:t>
      </w:r>
      <w:r w:rsidR="00264D31" w:rsidRPr="00264D31">
        <w:rPr>
          <w:rFonts w:eastAsia="Times New Roman"/>
          <w:color w:val="0000FF"/>
          <w:sz w:val="24"/>
          <w:szCs w:val="24"/>
          <w:lang w:eastAsia="cs-CZ"/>
        </w:rPr>
        <w:t>a WGM Eva Kulovaná</w:t>
      </w:r>
      <w:r w:rsidRPr="00264D31">
        <w:rPr>
          <w:rFonts w:eastAsia="Times New Roman"/>
          <w:color w:val="0000FF"/>
          <w:sz w:val="24"/>
          <w:szCs w:val="24"/>
          <w:lang w:eastAsia="cs-CZ"/>
        </w:rPr>
        <w:t xml:space="preserve">. Nejlepším seniorem byl </w:t>
      </w:r>
      <w:r w:rsidR="00264D31" w:rsidRPr="00264D31">
        <w:rPr>
          <w:rFonts w:eastAsia="Times New Roman"/>
          <w:color w:val="0000FF"/>
          <w:sz w:val="24"/>
          <w:szCs w:val="24"/>
          <w:lang w:eastAsia="cs-CZ"/>
        </w:rPr>
        <w:t>Jan Tesař</w:t>
      </w:r>
      <w:r w:rsidRPr="00264D31">
        <w:rPr>
          <w:rFonts w:eastAsia="Times New Roman"/>
          <w:color w:val="0000FF"/>
          <w:sz w:val="24"/>
          <w:szCs w:val="24"/>
          <w:lang w:eastAsia="cs-CZ"/>
        </w:rPr>
        <w:t xml:space="preserve">, nejlepší ženou </w:t>
      </w:r>
      <w:r w:rsidRPr="00264D31">
        <w:rPr>
          <w:rFonts w:eastAsia="Times New Roman"/>
          <w:color w:val="0000FF"/>
          <w:sz w:val="24"/>
          <w:szCs w:val="24"/>
          <w:lang w:eastAsia="cs-CZ"/>
        </w:rPr>
        <w:lastRenderedPageBreak/>
        <w:t xml:space="preserve">byla WGM Eva Kulovaná, nejlepší juniorkou </w:t>
      </w:r>
      <w:r w:rsidR="00264D31" w:rsidRPr="00264D31">
        <w:rPr>
          <w:rFonts w:eastAsia="Times New Roman"/>
          <w:color w:val="0000FF"/>
          <w:sz w:val="24"/>
          <w:szCs w:val="24"/>
          <w:lang w:eastAsia="cs-CZ"/>
        </w:rPr>
        <w:t>i</w:t>
      </w:r>
      <w:r w:rsidRPr="00264D31">
        <w:rPr>
          <w:rFonts w:eastAsia="Times New Roman"/>
          <w:color w:val="0000FF"/>
          <w:sz w:val="24"/>
          <w:szCs w:val="24"/>
          <w:lang w:eastAsia="cs-CZ"/>
        </w:rPr>
        <w:t xml:space="preserve"> dorostenkou se stala </w:t>
      </w:r>
      <w:r w:rsidR="00264D31" w:rsidRPr="00264D31">
        <w:rPr>
          <w:rFonts w:eastAsia="Times New Roman"/>
          <w:color w:val="0000FF"/>
          <w:sz w:val="24"/>
          <w:szCs w:val="24"/>
          <w:lang w:eastAsia="cs-CZ"/>
        </w:rPr>
        <w:t xml:space="preserve">domácí </w:t>
      </w:r>
      <w:r w:rsidRPr="00264D31">
        <w:rPr>
          <w:rFonts w:eastAsia="Times New Roman"/>
          <w:color w:val="0000FF"/>
          <w:sz w:val="24"/>
          <w:szCs w:val="24"/>
          <w:lang w:eastAsia="cs-CZ"/>
        </w:rPr>
        <w:t>Hana Bártová</w:t>
      </w:r>
      <w:r w:rsidR="00264D31" w:rsidRPr="00264D31">
        <w:rPr>
          <w:rFonts w:eastAsia="Times New Roman"/>
          <w:color w:val="0000FF"/>
          <w:sz w:val="24"/>
          <w:szCs w:val="24"/>
          <w:lang w:eastAsia="cs-CZ"/>
        </w:rPr>
        <w:t xml:space="preserve"> a</w:t>
      </w:r>
      <w:r w:rsidRPr="00264D31">
        <w:rPr>
          <w:rFonts w:eastAsia="Times New Roman"/>
          <w:color w:val="0000FF"/>
          <w:sz w:val="24"/>
          <w:szCs w:val="24"/>
          <w:lang w:eastAsia="cs-CZ"/>
        </w:rPr>
        <w:t xml:space="preserve"> </w:t>
      </w:r>
      <w:r w:rsidR="00560902">
        <w:rPr>
          <w:rFonts w:eastAsia="Times New Roman"/>
          <w:color w:val="0000FF"/>
          <w:sz w:val="24"/>
          <w:szCs w:val="24"/>
          <w:lang w:eastAsia="cs-CZ"/>
        </w:rPr>
        <w:t xml:space="preserve">titul </w:t>
      </w:r>
      <w:r w:rsidRPr="00264D31">
        <w:rPr>
          <w:rFonts w:eastAsia="Times New Roman"/>
          <w:color w:val="0000FF"/>
          <w:sz w:val="24"/>
          <w:szCs w:val="24"/>
          <w:lang w:eastAsia="cs-CZ"/>
        </w:rPr>
        <w:t>krajsk</w:t>
      </w:r>
      <w:r w:rsidR="00560902">
        <w:rPr>
          <w:rFonts w:eastAsia="Times New Roman"/>
          <w:color w:val="0000FF"/>
          <w:sz w:val="24"/>
          <w:szCs w:val="24"/>
          <w:lang w:eastAsia="cs-CZ"/>
        </w:rPr>
        <w:t>ého</w:t>
      </w:r>
      <w:r w:rsidRPr="00264D31">
        <w:rPr>
          <w:rFonts w:eastAsia="Times New Roman"/>
          <w:color w:val="0000FF"/>
          <w:sz w:val="24"/>
          <w:szCs w:val="24"/>
          <w:lang w:eastAsia="cs-CZ"/>
        </w:rPr>
        <w:t xml:space="preserve"> přeborník</w:t>
      </w:r>
      <w:r w:rsidR="00560902">
        <w:rPr>
          <w:rFonts w:eastAsia="Times New Roman"/>
          <w:color w:val="0000FF"/>
          <w:sz w:val="24"/>
          <w:szCs w:val="24"/>
          <w:lang w:eastAsia="cs-CZ"/>
        </w:rPr>
        <w:t>a</w:t>
      </w:r>
      <w:r w:rsidRPr="00264D31">
        <w:rPr>
          <w:rFonts w:eastAsia="Times New Roman"/>
          <w:color w:val="0000FF"/>
          <w:sz w:val="24"/>
          <w:szCs w:val="24"/>
          <w:lang w:eastAsia="cs-CZ"/>
        </w:rPr>
        <w:t xml:space="preserve"> v kategorii juniorů </w:t>
      </w:r>
      <w:r w:rsidR="00264D31" w:rsidRPr="00264D31">
        <w:rPr>
          <w:rFonts w:eastAsia="Times New Roman"/>
          <w:color w:val="0000FF"/>
          <w:sz w:val="24"/>
          <w:szCs w:val="24"/>
          <w:lang w:eastAsia="cs-CZ"/>
        </w:rPr>
        <w:t xml:space="preserve">a </w:t>
      </w:r>
      <w:r w:rsidRPr="00264D31">
        <w:rPr>
          <w:rFonts w:eastAsia="Times New Roman"/>
          <w:color w:val="0000FF"/>
          <w:sz w:val="24"/>
          <w:szCs w:val="24"/>
          <w:lang w:eastAsia="cs-CZ"/>
        </w:rPr>
        <w:t>dorostenců vybojoval domácí Šimon Lang.</w:t>
      </w:r>
    </w:p>
    <w:p w:rsidR="00172E0B" w:rsidRPr="002D1522" w:rsidRDefault="00630E08" w:rsidP="00172E0B">
      <w:pPr>
        <w:keepNext/>
        <w:shd w:val="clear" w:color="auto" w:fill="FFFFFF"/>
        <w:spacing w:after="0"/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4680000" cy="3096000"/>
            <wp:effectExtent l="0" t="0" r="635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0B" w:rsidRPr="002D1522" w:rsidRDefault="00172E0B" w:rsidP="00172E0B">
      <w:pPr>
        <w:pStyle w:val="Titulek"/>
        <w:spacing w:before="120"/>
        <w:jc w:val="center"/>
        <w:rPr>
          <w:color w:val="0000FF"/>
        </w:rPr>
      </w:pPr>
      <w:r w:rsidRPr="002D1522">
        <w:rPr>
          <w:color w:val="0000FF"/>
        </w:rPr>
        <w:t>Pohled do hracího sálu</w:t>
      </w:r>
    </w:p>
    <w:p w:rsidR="003277E8" w:rsidRDefault="00630E08" w:rsidP="00630E08">
      <w:pPr>
        <w:pStyle w:val="Normlnweb"/>
        <w:spacing w:after="0" w:afterAutospacing="0" w:line="276" w:lineRule="auto"/>
        <w:jc w:val="center"/>
        <w:rPr>
          <w:rFonts w:ascii="Calibri" w:hAnsi="Calibri"/>
          <w:color w:val="0000FF"/>
        </w:rPr>
      </w:pPr>
      <w:r>
        <w:rPr>
          <w:rFonts w:ascii="Calibri" w:hAnsi="Calibri"/>
          <w:noProof/>
          <w:color w:val="0000FF"/>
        </w:rPr>
        <w:drawing>
          <wp:inline distT="0" distB="0" distL="0" distR="0">
            <wp:extent cx="4680000" cy="3096000"/>
            <wp:effectExtent l="0" t="0" r="635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B98" w:rsidRPr="002D1522" w:rsidRDefault="00482B98" w:rsidP="00482B98">
      <w:pPr>
        <w:pStyle w:val="Titulek"/>
        <w:spacing w:before="120"/>
        <w:jc w:val="center"/>
        <w:rPr>
          <w:color w:val="0000FF"/>
        </w:rPr>
      </w:pPr>
      <w:r w:rsidRPr="002D1522">
        <w:rPr>
          <w:color w:val="0000FF"/>
        </w:rPr>
        <w:t>Pohled do hracího sálu</w:t>
      </w:r>
    </w:p>
    <w:p w:rsidR="00482B98" w:rsidRDefault="00482B98" w:rsidP="00482B98">
      <w:pPr>
        <w:pStyle w:val="Normlnweb"/>
        <w:spacing w:after="160" w:afterAutospacing="0" w:line="276" w:lineRule="auto"/>
        <w:jc w:val="both"/>
        <w:rPr>
          <w:rFonts w:ascii="Calibri" w:hAnsi="Calibri"/>
          <w:color w:val="0000FF"/>
        </w:rPr>
      </w:pPr>
      <w:r w:rsidRPr="002D1522">
        <w:rPr>
          <w:rFonts w:ascii="Calibri" w:hAnsi="Calibri"/>
          <w:color w:val="0000FF"/>
        </w:rPr>
        <w:t>Vítěz získal putovní pohár. Nejlepší hráči získali finanční ceny a věcné ceny. Cenu obdrželo prvních 4</w:t>
      </w:r>
      <w:r w:rsidR="00264D31">
        <w:rPr>
          <w:rFonts w:ascii="Calibri" w:hAnsi="Calibri"/>
          <w:color w:val="0000FF"/>
        </w:rPr>
        <w:t>2</w:t>
      </w:r>
      <w:r w:rsidRPr="002D1522">
        <w:rPr>
          <w:rFonts w:ascii="Calibri" w:hAnsi="Calibri"/>
          <w:color w:val="0000FF"/>
        </w:rPr>
        <w:t xml:space="preserve"> hráčů a nejlepší hráči v jednotlivých kategoriích.</w:t>
      </w:r>
      <w:r w:rsidR="00264D31">
        <w:rPr>
          <w:rFonts w:ascii="Calibri" w:hAnsi="Calibri"/>
          <w:color w:val="0000FF"/>
        </w:rPr>
        <w:t xml:space="preserve"> </w:t>
      </w:r>
      <w:r w:rsidRPr="002D1522">
        <w:rPr>
          <w:rFonts w:ascii="Calibri" w:hAnsi="Calibri"/>
          <w:color w:val="0000FF"/>
        </w:rPr>
        <w:t xml:space="preserve">Nejlepší hráči KP KŠS </w:t>
      </w:r>
      <w:r w:rsidR="005619A1">
        <w:rPr>
          <w:rFonts w:ascii="Calibri" w:hAnsi="Calibri"/>
          <w:color w:val="0000FF"/>
        </w:rPr>
        <w:t>V</w:t>
      </w:r>
      <w:r w:rsidRPr="002D1522">
        <w:rPr>
          <w:rFonts w:ascii="Calibri" w:hAnsi="Calibri"/>
          <w:color w:val="0000FF"/>
        </w:rPr>
        <w:t>ysočina získali medaile a finanční či věcné ceny.</w:t>
      </w:r>
      <w:r w:rsidR="00264D31">
        <w:rPr>
          <w:rFonts w:ascii="Calibri" w:hAnsi="Calibri"/>
          <w:color w:val="0000FF"/>
        </w:rPr>
        <w:t xml:space="preserve"> Věcnou cenu obdrželi všichni mládežníci do 16 let.</w:t>
      </w:r>
    </w:p>
    <w:p w:rsidR="00A93928" w:rsidRPr="002D1522" w:rsidRDefault="00375A8A" w:rsidP="00482B98">
      <w:pPr>
        <w:pStyle w:val="Normlnweb"/>
        <w:spacing w:before="0" w:beforeAutospacing="0" w:after="0" w:afterAutospacing="0" w:line="276" w:lineRule="auto"/>
        <w:jc w:val="both"/>
        <w:rPr>
          <w:rFonts w:ascii="Calibri" w:hAnsi="Calibri"/>
          <w:color w:val="0000FF"/>
        </w:rPr>
      </w:pPr>
      <w:r w:rsidRPr="002D1522">
        <w:rPr>
          <w:rFonts w:ascii="Calibri" w:hAnsi="Calibri"/>
          <w:color w:val="0000FF"/>
        </w:rPr>
        <w:t>Poděkování patří všem účastníků</w:t>
      </w:r>
      <w:r w:rsidR="00121F4D">
        <w:rPr>
          <w:rFonts w:ascii="Calibri" w:hAnsi="Calibri"/>
          <w:color w:val="0000FF"/>
        </w:rPr>
        <w:t>m</w:t>
      </w:r>
      <w:r w:rsidRPr="002D1522">
        <w:rPr>
          <w:rFonts w:ascii="Calibri" w:hAnsi="Calibri"/>
          <w:color w:val="0000FF"/>
        </w:rPr>
        <w:t xml:space="preserve">, kteří </w:t>
      </w:r>
      <w:r w:rsidR="008F7A08" w:rsidRPr="002D1522">
        <w:rPr>
          <w:rFonts w:ascii="Calibri" w:hAnsi="Calibri"/>
          <w:color w:val="0000FF"/>
        </w:rPr>
        <w:t xml:space="preserve">se </w:t>
      </w:r>
      <w:r w:rsidR="008A2528" w:rsidRPr="002D1522">
        <w:rPr>
          <w:rFonts w:ascii="Calibri" w:hAnsi="Calibri"/>
          <w:color w:val="0000FF"/>
        </w:rPr>
        <w:t>memoriálu</w:t>
      </w:r>
      <w:r w:rsidR="008F7A08" w:rsidRPr="002D1522">
        <w:rPr>
          <w:rFonts w:ascii="Calibri" w:hAnsi="Calibri"/>
          <w:color w:val="0000FF"/>
        </w:rPr>
        <w:t xml:space="preserve"> zúčastnili a </w:t>
      </w:r>
      <w:r w:rsidRPr="002D1522">
        <w:rPr>
          <w:rFonts w:ascii="Calibri" w:hAnsi="Calibri"/>
          <w:color w:val="0000FF"/>
        </w:rPr>
        <w:t xml:space="preserve">svojí účastí poctili památku Vlastíka Mareše. </w:t>
      </w:r>
      <w:r w:rsidR="00264D31" w:rsidRPr="002D1522">
        <w:rPr>
          <w:rFonts w:ascii="Calibri" w:hAnsi="Calibri"/>
          <w:color w:val="0000FF"/>
        </w:rPr>
        <w:t xml:space="preserve">Poděkování patří </w:t>
      </w:r>
      <w:r w:rsidR="00264D31">
        <w:rPr>
          <w:rFonts w:ascii="Calibri" w:hAnsi="Calibri"/>
          <w:color w:val="0000FF"/>
        </w:rPr>
        <w:t xml:space="preserve">KŠS Vysočina za přidělení KP v rapidu a dotaci krajského </w:t>
      </w:r>
      <w:r w:rsidR="00264D31">
        <w:rPr>
          <w:rFonts w:ascii="Calibri" w:hAnsi="Calibri"/>
          <w:color w:val="0000FF"/>
        </w:rPr>
        <w:lastRenderedPageBreak/>
        <w:t xml:space="preserve">přeboru. </w:t>
      </w:r>
      <w:r w:rsidR="00A93928" w:rsidRPr="002D1522">
        <w:rPr>
          <w:rFonts w:ascii="Calibri" w:hAnsi="Calibri"/>
          <w:color w:val="0000FF"/>
        </w:rPr>
        <w:t xml:space="preserve">Velké poděkování patří </w:t>
      </w:r>
      <w:r w:rsidR="00121F4D" w:rsidRPr="002D1522">
        <w:rPr>
          <w:rFonts w:ascii="Calibri" w:hAnsi="Calibri"/>
          <w:color w:val="0000FF"/>
        </w:rPr>
        <w:t xml:space="preserve">Kraji Vysočina </w:t>
      </w:r>
      <w:r w:rsidR="00121F4D">
        <w:rPr>
          <w:rFonts w:ascii="Calibri" w:hAnsi="Calibri"/>
          <w:color w:val="0000FF"/>
        </w:rPr>
        <w:t xml:space="preserve">a </w:t>
      </w:r>
      <w:r w:rsidR="005C7D99" w:rsidRPr="002D1522">
        <w:rPr>
          <w:rFonts w:ascii="Calibri" w:hAnsi="Calibri"/>
          <w:color w:val="0000FF"/>
        </w:rPr>
        <w:t xml:space="preserve">městu Světlá nad Sázavou </w:t>
      </w:r>
      <w:r w:rsidR="00E03E72" w:rsidRPr="002D1522">
        <w:rPr>
          <w:rFonts w:ascii="Calibri" w:hAnsi="Calibri"/>
          <w:color w:val="0000FF"/>
        </w:rPr>
        <w:t>za f</w:t>
      </w:r>
      <w:r w:rsidR="005C7D99" w:rsidRPr="002D1522">
        <w:rPr>
          <w:rFonts w:ascii="Calibri" w:hAnsi="Calibri"/>
          <w:color w:val="0000FF"/>
        </w:rPr>
        <w:t>inanční podporu této krásné akce</w:t>
      </w:r>
      <w:r w:rsidR="00121F4D">
        <w:rPr>
          <w:rFonts w:ascii="Calibri" w:hAnsi="Calibri"/>
          <w:color w:val="0000FF"/>
        </w:rPr>
        <w:t xml:space="preserve">. Poděkování patří </w:t>
      </w:r>
      <w:r w:rsidR="00121F4D" w:rsidRPr="002D1522">
        <w:rPr>
          <w:rFonts w:ascii="Calibri" w:hAnsi="Calibri"/>
          <w:color w:val="0000FF"/>
        </w:rPr>
        <w:t xml:space="preserve">Kraji Vysočina </w:t>
      </w:r>
      <w:r w:rsidR="00121F4D">
        <w:rPr>
          <w:rFonts w:ascii="Calibri" w:hAnsi="Calibri"/>
          <w:color w:val="0000FF"/>
        </w:rPr>
        <w:t xml:space="preserve">a </w:t>
      </w:r>
      <w:r w:rsidR="00121F4D" w:rsidRPr="002D1522">
        <w:rPr>
          <w:rFonts w:ascii="Calibri" w:hAnsi="Calibri"/>
          <w:color w:val="0000FF"/>
        </w:rPr>
        <w:t>městu Světlá nad Sázavou</w:t>
      </w:r>
      <w:r w:rsidR="00121F4D">
        <w:rPr>
          <w:rFonts w:ascii="Calibri" w:hAnsi="Calibri"/>
          <w:color w:val="0000FF"/>
        </w:rPr>
        <w:t xml:space="preserve"> </w:t>
      </w:r>
      <w:r w:rsidR="005C7D99" w:rsidRPr="002D1522">
        <w:rPr>
          <w:rFonts w:ascii="Calibri" w:hAnsi="Calibri"/>
          <w:color w:val="0000FF"/>
        </w:rPr>
        <w:t>také za</w:t>
      </w:r>
      <w:r w:rsidR="00E03E72" w:rsidRPr="002D1522">
        <w:rPr>
          <w:rFonts w:ascii="Calibri" w:hAnsi="Calibri"/>
          <w:color w:val="0000FF"/>
        </w:rPr>
        <w:t xml:space="preserve"> </w:t>
      </w:r>
      <w:r w:rsidR="005B09C6" w:rsidRPr="002D1522">
        <w:rPr>
          <w:rFonts w:ascii="Calibri" w:hAnsi="Calibri"/>
          <w:color w:val="0000FF"/>
        </w:rPr>
        <w:t xml:space="preserve">trvalou </w:t>
      </w:r>
      <w:r w:rsidR="00A93928" w:rsidRPr="002D1522">
        <w:rPr>
          <w:rFonts w:ascii="Calibri" w:hAnsi="Calibri"/>
          <w:color w:val="0000FF"/>
        </w:rPr>
        <w:t>podporu šach</w:t>
      </w:r>
      <w:r w:rsidR="005B09C6" w:rsidRPr="002D1522">
        <w:rPr>
          <w:rFonts w:ascii="Calibri" w:hAnsi="Calibri"/>
          <w:color w:val="0000FF"/>
        </w:rPr>
        <w:t>u</w:t>
      </w:r>
      <w:r w:rsidR="00A93928" w:rsidRPr="002D1522">
        <w:rPr>
          <w:rFonts w:ascii="Calibri" w:hAnsi="Calibri"/>
          <w:color w:val="0000FF"/>
        </w:rPr>
        <w:t>.</w:t>
      </w:r>
      <w:r w:rsidR="00E03E72" w:rsidRPr="002D1522">
        <w:rPr>
          <w:rFonts w:ascii="Calibri" w:hAnsi="Calibri"/>
          <w:color w:val="0000FF"/>
        </w:rPr>
        <w:t xml:space="preserve"> </w:t>
      </w:r>
      <w:r w:rsidR="00686DD0" w:rsidRPr="002D1522">
        <w:rPr>
          <w:rFonts w:ascii="Calibri" w:hAnsi="Calibri"/>
          <w:color w:val="0000FF"/>
        </w:rPr>
        <w:t xml:space="preserve">Těšíme se na viděnou v roce </w:t>
      </w:r>
      <w:r w:rsidR="00121F4D">
        <w:rPr>
          <w:rFonts w:ascii="Calibri" w:hAnsi="Calibri"/>
          <w:color w:val="0000FF"/>
        </w:rPr>
        <w:t>2025</w:t>
      </w:r>
      <w:r w:rsidR="00686DD0" w:rsidRPr="002D1522">
        <w:rPr>
          <w:rFonts w:ascii="Calibri" w:hAnsi="Calibri"/>
          <w:color w:val="0000FF"/>
        </w:rPr>
        <w:t>.</w:t>
      </w:r>
    </w:p>
    <w:p w:rsidR="008F7A08" w:rsidRPr="002D1522" w:rsidRDefault="008F7A08" w:rsidP="00A27ACA">
      <w:pPr>
        <w:shd w:val="clear" w:color="auto" w:fill="FFFFFF"/>
        <w:spacing w:after="0"/>
        <w:jc w:val="both"/>
        <w:rPr>
          <w:rFonts w:eastAsia="Times New Roman"/>
          <w:color w:val="0000FF"/>
          <w:sz w:val="24"/>
          <w:szCs w:val="24"/>
          <w:lang w:eastAsia="cs-CZ"/>
        </w:rPr>
      </w:pPr>
    </w:p>
    <w:p w:rsidR="00491D41" w:rsidRPr="002D1522" w:rsidRDefault="00491D41" w:rsidP="00A93928">
      <w:pPr>
        <w:shd w:val="clear" w:color="auto" w:fill="FFFFFF"/>
        <w:spacing w:after="0"/>
        <w:rPr>
          <w:rFonts w:eastAsia="Times New Roman" w:cs="Calibri"/>
          <w:color w:val="0000FF"/>
          <w:sz w:val="24"/>
          <w:szCs w:val="24"/>
          <w:lang w:eastAsia="cs-CZ"/>
        </w:rPr>
      </w:pPr>
      <w:r w:rsidRPr="002D1522">
        <w:rPr>
          <w:rFonts w:eastAsia="Times New Roman" w:cs="Calibri"/>
          <w:color w:val="0000FF"/>
          <w:sz w:val="24"/>
          <w:szCs w:val="24"/>
          <w:lang w:eastAsia="cs-CZ"/>
        </w:rPr>
        <w:t>Zdeněk Fiala, předseda ŠK Světlá nad Sázavou</w:t>
      </w:r>
    </w:p>
    <w:p w:rsidR="00491D41" w:rsidRPr="002D1522" w:rsidRDefault="00491D41" w:rsidP="00A93928">
      <w:pPr>
        <w:shd w:val="clear" w:color="auto" w:fill="FFFFFF"/>
        <w:spacing w:after="0"/>
        <w:rPr>
          <w:rFonts w:eastAsia="Times New Roman" w:cs="Calibri"/>
          <w:color w:val="0000FF"/>
          <w:sz w:val="24"/>
          <w:szCs w:val="24"/>
          <w:lang w:eastAsia="cs-CZ"/>
        </w:rPr>
      </w:pPr>
    </w:p>
    <w:p w:rsidR="004C52F3" w:rsidRPr="002D1522" w:rsidRDefault="004C52F3" w:rsidP="00A93928">
      <w:pPr>
        <w:shd w:val="clear" w:color="auto" w:fill="FFFFFF"/>
        <w:spacing w:after="0"/>
        <w:rPr>
          <w:rFonts w:eastAsia="Times New Roman"/>
          <w:color w:val="0000FF"/>
          <w:sz w:val="24"/>
          <w:szCs w:val="24"/>
          <w:lang w:eastAsia="cs-CZ"/>
        </w:rPr>
      </w:pPr>
    </w:p>
    <w:p w:rsidR="00491D41" w:rsidRPr="00644650" w:rsidRDefault="00491D41" w:rsidP="00A93928">
      <w:pPr>
        <w:shd w:val="clear" w:color="auto" w:fill="FFFFFF"/>
        <w:spacing w:after="0"/>
        <w:rPr>
          <w:color w:val="0000FF"/>
          <w:sz w:val="24"/>
          <w:szCs w:val="24"/>
          <w:lang w:eastAsia="cs-CZ"/>
        </w:rPr>
      </w:pPr>
      <w:r w:rsidRPr="00644650">
        <w:rPr>
          <w:color w:val="0000FF"/>
          <w:sz w:val="24"/>
          <w:szCs w:val="24"/>
          <w:lang w:eastAsia="cs-CZ"/>
        </w:rPr>
        <w:t>Odkaz na výsledky:</w:t>
      </w:r>
    </w:p>
    <w:p w:rsidR="00644650" w:rsidRPr="00B65EA8" w:rsidRDefault="00543AFF" w:rsidP="00A93928">
      <w:pPr>
        <w:shd w:val="clear" w:color="auto" w:fill="FFFFFF"/>
        <w:spacing w:after="0"/>
        <w:rPr>
          <w:rFonts w:eastAsia="Times New Roman" w:cs="Calibri"/>
          <w:color w:val="0000FF"/>
          <w:sz w:val="24"/>
          <w:szCs w:val="24"/>
          <w:u w:val="single"/>
          <w:lang w:eastAsia="cs-CZ"/>
        </w:rPr>
      </w:pPr>
      <w:hyperlink r:id="rId19" w:history="1">
        <w:r w:rsidR="00B65EA8" w:rsidRPr="00B65EA8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https://chess-results.com/tnr1090748.aspx?lan=5&amp;art=1&amp;rd=9&amp;turdet=YES</w:t>
        </w:r>
      </w:hyperlink>
    </w:p>
    <w:p w:rsidR="00B65EA8" w:rsidRPr="00644650" w:rsidRDefault="00B65EA8" w:rsidP="00A93928">
      <w:pPr>
        <w:shd w:val="clear" w:color="auto" w:fill="FFFFFF"/>
        <w:spacing w:after="0"/>
        <w:rPr>
          <w:color w:val="0000FF"/>
          <w:sz w:val="24"/>
          <w:szCs w:val="24"/>
          <w:lang w:eastAsia="cs-CZ"/>
        </w:rPr>
      </w:pPr>
    </w:p>
    <w:p w:rsidR="00491D41" w:rsidRPr="00644650" w:rsidRDefault="00491D41" w:rsidP="00A93928">
      <w:pPr>
        <w:shd w:val="clear" w:color="auto" w:fill="FFFFFF"/>
        <w:spacing w:after="0"/>
        <w:rPr>
          <w:color w:val="0000FF"/>
          <w:sz w:val="24"/>
          <w:szCs w:val="24"/>
          <w:lang w:eastAsia="cs-CZ"/>
        </w:rPr>
      </w:pPr>
      <w:r w:rsidRPr="00644650">
        <w:rPr>
          <w:color w:val="0000FF"/>
          <w:sz w:val="24"/>
          <w:szCs w:val="24"/>
          <w:lang w:eastAsia="cs-CZ"/>
        </w:rPr>
        <w:t xml:space="preserve">Odkaz na fotogalerii: </w:t>
      </w:r>
    </w:p>
    <w:p w:rsidR="00644650" w:rsidRPr="00B65EA8" w:rsidRDefault="00543AFF" w:rsidP="00A93928">
      <w:pPr>
        <w:shd w:val="clear" w:color="auto" w:fill="FFFFFF"/>
        <w:spacing w:after="0"/>
        <w:rPr>
          <w:rFonts w:eastAsia="Times New Roman" w:cs="Calibri"/>
          <w:color w:val="0000FF"/>
          <w:sz w:val="24"/>
          <w:szCs w:val="24"/>
          <w:u w:val="single"/>
          <w:lang w:eastAsia="cs-CZ"/>
        </w:rPr>
      </w:pPr>
      <w:hyperlink r:id="rId20" w:history="1">
        <w:r w:rsidR="00B65EA8" w:rsidRPr="00B65EA8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https://www.rajce.idnes.cz/sachysvetla/album/memorial-vl-marese-2024-2</w:t>
        </w:r>
      </w:hyperlink>
    </w:p>
    <w:p w:rsidR="00B65EA8" w:rsidRPr="00644650" w:rsidRDefault="00B65EA8" w:rsidP="00A93928">
      <w:pPr>
        <w:shd w:val="clear" w:color="auto" w:fill="FFFFFF"/>
        <w:spacing w:after="0"/>
        <w:rPr>
          <w:color w:val="0000FF"/>
          <w:sz w:val="24"/>
          <w:szCs w:val="24"/>
          <w:lang w:eastAsia="cs-CZ"/>
        </w:rPr>
      </w:pPr>
    </w:p>
    <w:p w:rsidR="008F7A08" w:rsidRPr="00644650" w:rsidRDefault="008F7A08" w:rsidP="00A93928">
      <w:pPr>
        <w:shd w:val="clear" w:color="auto" w:fill="FFFFFF"/>
        <w:spacing w:after="0"/>
        <w:rPr>
          <w:color w:val="0000FF"/>
          <w:sz w:val="24"/>
          <w:szCs w:val="24"/>
          <w:lang w:eastAsia="cs-CZ"/>
        </w:rPr>
      </w:pPr>
      <w:r w:rsidRPr="00644650">
        <w:rPr>
          <w:color w:val="0000FF"/>
          <w:sz w:val="24"/>
          <w:szCs w:val="24"/>
          <w:lang w:eastAsia="cs-CZ"/>
        </w:rPr>
        <w:t>Odkaz na on-line partie:</w:t>
      </w:r>
    </w:p>
    <w:p w:rsidR="00B65EA8" w:rsidRPr="00B65EA8" w:rsidRDefault="00B65EA8" w:rsidP="00B65EA8">
      <w:pPr>
        <w:shd w:val="clear" w:color="auto" w:fill="FFFFFF"/>
        <w:spacing w:after="0"/>
        <w:rPr>
          <w:rFonts w:eastAsia="Times New Roman" w:cs="Calibri"/>
          <w:color w:val="0000FF"/>
          <w:sz w:val="24"/>
          <w:szCs w:val="24"/>
          <w:u w:val="single"/>
          <w:lang w:eastAsia="cs-CZ"/>
        </w:rPr>
      </w:pPr>
      <w:r w:rsidRPr="00B65EA8">
        <w:rPr>
          <w:rFonts w:eastAsia="Times New Roman" w:cs="Calibri"/>
          <w:color w:val="0000FF"/>
          <w:sz w:val="24"/>
          <w:szCs w:val="24"/>
          <w:u w:val="single"/>
          <w:lang w:eastAsia="cs-CZ"/>
        </w:rPr>
        <w:t>http://sach2.csprint.sk/svetla24/</w:t>
      </w:r>
    </w:p>
    <w:p w:rsidR="00644650" w:rsidRPr="00A85079" w:rsidRDefault="00644650" w:rsidP="00A93928">
      <w:pPr>
        <w:shd w:val="clear" w:color="auto" w:fill="FFFFFF"/>
        <w:spacing w:after="0"/>
        <w:rPr>
          <w:rFonts w:eastAsia="Times New Roman" w:cs="Calibri"/>
          <w:color w:val="0000FF"/>
          <w:sz w:val="24"/>
          <w:szCs w:val="24"/>
          <w:lang w:eastAsia="cs-CZ"/>
        </w:rPr>
      </w:pPr>
    </w:p>
    <w:p w:rsidR="00EC1753" w:rsidRPr="00A85079" w:rsidRDefault="00EC1753" w:rsidP="00A93928">
      <w:pPr>
        <w:shd w:val="clear" w:color="auto" w:fill="FFFFFF"/>
        <w:spacing w:after="0"/>
        <w:rPr>
          <w:rFonts w:eastAsia="Times New Roman" w:cs="Calibri"/>
          <w:color w:val="0000FF"/>
          <w:sz w:val="24"/>
          <w:szCs w:val="24"/>
          <w:lang w:eastAsia="cs-CZ"/>
        </w:rPr>
      </w:pPr>
    </w:p>
    <w:p w:rsidR="00491D41" w:rsidRPr="00A85079" w:rsidRDefault="00491D41" w:rsidP="00A93928">
      <w:pPr>
        <w:shd w:val="clear" w:color="auto" w:fill="FFFFFF"/>
        <w:spacing w:after="0"/>
        <w:rPr>
          <w:rFonts w:eastAsia="Times New Roman" w:cs="Calibri"/>
          <w:color w:val="0000FF"/>
          <w:sz w:val="24"/>
          <w:szCs w:val="24"/>
          <w:lang w:eastAsia="cs-CZ"/>
        </w:rPr>
      </w:pPr>
    </w:p>
    <w:sectPr w:rsidR="00491D41" w:rsidRPr="00A85079" w:rsidSect="001F76C2">
      <w:pgSz w:w="11906" w:h="16838"/>
      <w:pgMar w:top="1418" w:right="1418" w:bottom="124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96E"/>
    <w:rsid w:val="00060E15"/>
    <w:rsid w:val="000777E4"/>
    <w:rsid w:val="000D6E4F"/>
    <w:rsid w:val="000E31FD"/>
    <w:rsid w:val="000E6568"/>
    <w:rsid w:val="00113F4D"/>
    <w:rsid w:val="00121F4D"/>
    <w:rsid w:val="00134309"/>
    <w:rsid w:val="001355D8"/>
    <w:rsid w:val="00161E0A"/>
    <w:rsid w:val="00163292"/>
    <w:rsid w:val="00172E0B"/>
    <w:rsid w:val="00180523"/>
    <w:rsid w:val="001B3D88"/>
    <w:rsid w:val="001C4CE5"/>
    <w:rsid w:val="001E438B"/>
    <w:rsid w:val="001E651E"/>
    <w:rsid w:val="001F3745"/>
    <w:rsid w:val="001F76C2"/>
    <w:rsid w:val="0021201E"/>
    <w:rsid w:val="00214A9A"/>
    <w:rsid w:val="0023219B"/>
    <w:rsid w:val="002579AE"/>
    <w:rsid w:val="00263F69"/>
    <w:rsid w:val="00264D31"/>
    <w:rsid w:val="002677DA"/>
    <w:rsid w:val="00275066"/>
    <w:rsid w:val="002750FB"/>
    <w:rsid w:val="002B6CD8"/>
    <w:rsid w:val="002C73F4"/>
    <w:rsid w:val="002D1522"/>
    <w:rsid w:val="0030142C"/>
    <w:rsid w:val="0031260F"/>
    <w:rsid w:val="003277E8"/>
    <w:rsid w:val="00342689"/>
    <w:rsid w:val="00342C1A"/>
    <w:rsid w:val="00354D7B"/>
    <w:rsid w:val="003715CB"/>
    <w:rsid w:val="00374ECD"/>
    <w:rsid w:val="00375A8A"/>
    <w:rsid w:val="00377CD5"/>
    <w:rsid w:val="00384CD6"/>
    <w:rsid w:val="003961EA"/>
    <w:rsid w:val="003A0C40"/>
    <w:rsid w:val="003C19D2"/>
    <w:rsid w:val="003F30F4"/>
    <w:rsid w:val="00402E63"/>
    <w:rsid w:val="00424778"/>
    <w:rsid w:val="004300F8"/>
    <w:rsid w:val="0044796E"/>
    <w:rsid w:val="00473435"/>
    <w:rsid w:val="00482B98"/>
    <w:rsid w:val="00491D41"/>
    <w:rsid w:val="004B42B1"/>
    <w:rsid w:val="004C52F3"/>
    <w:rsid w:val="004C6E95"/>
    <w:rsid w:val="004D12E6"/>
    <w:rsid w:val="004E3F8A"/>
    <w:rsid w:val="00521CE3"/>
    <w:rsid w:val="0053579C"/>
    <w:rsid w:val="00543AFF"/>
    <w:rsid w:val="0054574F"/>
    <w:rsid w:val="00557DFA"/>
    <w:rsid w:val="00560902"/>
    <w:rsid w:val="005619A1"/>
    <w:rsid w:val="005941BD"/>
    <w:rsid w:val="005B09C6"/>
    <w:rsid w:val="005C7D99"/>
    <w:rsid w:val="005F1507"/>
    <w:rsid w:val="00603F7B"/>
    <w:rsid w:val="00607F92"/>
    <w:rsid w:val="0062528F"/>
    <w:rsid w:val="00630E08"/>
    <w:rsid w:val="00644650"/>
    <w:rsid w:val="00686DD0"/>
    <w:rsid w:val="006C151C"/>
    <w:rsid w:val="006D0E38"/>
    <w:rsid w:val="00721F16"/>
    <w:rsid w:val="0075482D"/>
    <w:rsid w:val="007622D4"/>
    <w:rsid w:val="00774222"/>
    <w:rsid w:val="00792968"/>
    <w:rsid w:val="007C229A"/>
    <w:rsid w:val="007F6A32"/>
    <w:rsid w:val="00811DE4"/>
    <w:rsid w:val="00835264"/>
    <w:rsid w:val="00837DF8"/>
    <w:rsid w:val="00843AFA"/>
    <w:rsid w:val="00856C5F"/>
    <w:rsid w:val="0086443C"/>
    <w:rsid w:val="008731E6"/>
    <w:rsid w:val="0088117E"/>
    <w:rsid w:val="008A2528"/>
    <w:rsid w:val="008A73FF"/>
    <w:rsid w:val="008B6A84"/>
    <w:rsid w:val="008D5056"/>
    <w:rsid w:val="008F3CCC"/>
    <w:rsid w:val="008F405D"/>
    <w:rsid w:val="008F7A08"/>
    <w:rsid w:val="00905CB8"/>
    <w:rsid w:val="00941A58"/>
    <w:rsid w:val="00951C25"/>
    <w:rsid w:val="00955222"/>
    <w:rsid w:val="009737DE"/>
    <w:rsid w:val="0097474F"/>
    <w:rsid w:val="00977800"/>
    <w:rsid w:val="00995BF2"/>
    <w:rsid w:val="00995FAB"/>
    <w:rsid w:val="009A6A8D"/>
    <w:rsid w:val="009C5635"/>
    <w:rsid w:val="009D19A6"/>
    <w:rsid w:val="009E4542"/>
    <w:rsid w:val="009F664E"/>
    <w:rsid w:val="00A27ACA"/>
    <w:rsid w:val="00A3725D"/>
    <w:rsid w:val="00A4585F"/>
    <w:rsid w:val="00A73E93"/>
    <w:rsid w:val="00A84188"/>
    <w:rsid w:val="00A85079"/>
    <w:rsid w:val="00A850BF"/>
    <w:rsid w:val="00A918F0"/>
    <w:rsid w:val="00A93928"/>
    <w:rsid w:val="00AC2B3F"/>
    <w:rsid w:val="00AC6857"/>
    <w:rsid w:val="00B0145F"/>
    <w:rsid w:val="00B25291"/>
    <w:rsid w:val="00B30EA4"/>
    <w:rsid w:val="00B313CB"/>
    <w:rsid w:val="00B651A0"/>
    <w:rsid w:val="00B65EA8"/>
    <w:rsid w:val="00B872AC"/>
    <w:rsid w:val="00BF0C5A"/>
    <w:rsid w:val="00BF25DD"/>
    <w:rsid w:val="00BF79AE"/>
    <w:rsid w:val="00C24A71"/>
    <w:rsid w:val="00C30D90"/>
    <w:rsid w:val="00C360D0"/>
    <w:rsid w:val="00C557F6"/>
    <w:rsid w:val="00C83F43"/>
    <w:rsid w:val="00C94965"/>
    <w:rsid w:val="00CD5130"/>
    <w:rsid w:val="00CE6270"/>
    <w:rsid w:val="00D05B1F"/>
    <w:rsid w:val="00D46235"/>
    <w:rsid w:val="00D63725"/>
    <w:rsid w:val="00D6545A"/>
    <w:rsid w:val="00D759C4"/>
    <w:rsid w:val="00DB3585"/>
    <w:rsid w:val="00DE1C10"/>
    <w:rsid w:val="00E03E72"/>
    <w:rsid w:val="00E20AD8"/>
    <w:rsid w:val="00E77784"/>
    <w:rsid w:val="00EA0BC0"/>
    <w:rsid w:val="00EC1753"/>
    <w:rsid w:val="00EF6AE2"/>
    <w:rsid w:val="00F26723"/>
    <w:rsid w:val="00F721A0"/>
    <w:rsid w:val="00F81EE4"/>
    <w:rsid w:val="00FB4A75"/>
    <w:rsid w:val="00FC1212"/>
    <w:rsid w:val="00FD56E4"/>
    <w:rsid w:val="00FD72E7"/>
    <w:rsid w:val="00FE3C8B"/>
    <w:rsid w:val="00FE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CC62D"/>
  <w15:chartTrackingRefBased/>
  <w15:docId w15:val="{25273A32-3B34-4C0C-8ECC-FB577D3D1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A73F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44796E"/>
    <w:pPr>
      <w:spacing w:after="45" w:line="240" w:lineRule="auto"/>
      <w:outlineLvl w:val="1"/>
    </w:pPr>
    <w:rPr>
      <w:rFonts w:ascii="Times New Roman" w:eastAsia="Times New Roman" w:hAnsi="Times New Roman"/>
      <w:b/>
      <w:bCs/>
      <w:caps/>
      <w:color w:val="000000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65E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"/>
    <w:rsid w:val="0044796E"/>
    <w:rPr>
      <w:rFonts w:ascii="Times New Roman" w:eastAsia="Times New Roman" w:hAnsi="Times New Roman"/>
      <w:b/>
      <w:bCs/>
      <w:caps/>
      <w:color w:val="000000"/>
      <w:sz w:val="24"/>
      <w:szCs w:val="24"/>
    </w:rPr>
  </w:style>
  <w:style w:type="character" w:styleId="Hypertextovodkaz">
    <w:name w:val="Hyperlink"/>
    <w:uiPriority w:val="99"/>
    <w:unhideWhenUsed/>
    <w:rsid w:val="0044796E"/>
    <w:rPr>
      <w:b w:val="0"/>
      <w:bCs w:val="0"/>
      <w:color w:val="CC6600"/>
      <w:sz w:val="24"/>
      <w:szCs w:val="24"/>
      <w:u w:val="single"/>
    </w:rPr>
  </w:style>
  <w:style w:type="paragraph" w:customStyle="1" w:styleId="textuvod1">
    <w:name w:val="text_uvod1"/>
    <w:basedOn w:val="Normln"/>
    <w:rsid w:val="0044796E"/>
    <w:pPr>
      <w:spacing w:after="300" w:line="336" w:lineRule="auto"/>
      <w:ind w:right="75"/>
      <w:jc w:val="both"/>
    </w:pPr>
    <w:rPr>
      <w:rFonts w:ascii="Times New Roman" w:eastAsia="Times New Roman" w:hAnsi="Times New Roman"/>
      <w:color w:val="666666"/>
      <w:sz w:val="24"/>
      <w:szCs w:val="24"/>
      <w:lang w:eastAsia="cs-CZ"/>
    </w:rPr>
  </w:style>
  <w:style w:type="paragraph" w:customStyle="1" w:styleId="textzaklad1">
    <w:name w:val="text_zaklad1"/>
    <w:basedOn w:val="Normln"/>
    <w:rsid w:val="0044796E"/>
    <w:pPr>
      <w:spacing w:after="150" w:line="336" w:lineRule="auto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8A73F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itulek">
    <w:name w:val="caption"/>
    <w:basedOn w:val="Normln"/>
    <w:next w:val="Normln"/>
    <w:uiPriority w:val="35"/>
    <w:unhideWhenUsed/>
    <w:qFormat/>
    <w:rsid w:val="002750FB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unhideWhenUsed/>
    <w:rsid w:val="00214A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686DD0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65EA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29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76531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225339168">
                  <w:marLeft w:val="2850"/>
                  <w:marRight w:val="3600"/>
                  <w:marTop w:val="0"/>
                  <w:marBottom w:val="0"/>
                  <w:divBdr>
                    <w:top w:val="dashed" w:sz="2" w:space="0" w:color="CCCCCC"/>
                    <w:left w:val="dashed" w:sz="2" w:space="0" w:color="CCCCCC"/>
                    <w:bottom w:val="dashed" w:sz="2" w:space="0" w:color="CCCCCC"/>
                    <w:right w:val="dashed" w:sz="2" w:space="0" w:color="CCCCCC"/>
                  </w:divBdr>
                  <w:divsChild>
                    <w:div w:id="143270620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961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8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hyperlink" Target="https://www.rajce.idnes.cz/sachysvetla/album/memorial-vl-marese-2024-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hyperlink" Target="https://chess-results.com/tnr1090748.aspx?lan=5&amp;art=1&amp;rd=9&amp;turdet=Y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F1CB8-D14E-4A2F-A90E-18DC99409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3077</TotalTime>
  <Pages>6</Pages>
  <Words>583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4019</CharactersWithSpaces>
  <SharedDoc>false</SharedDoc>
  <HLinks>
    <vt:vector size="12" baseType="variant">
      <vt:variant>
        <vt:i4>2162739</vt:i4>
      </vt:variant>
      <vt:variant>
        <vt:i4>3</vt:i4>
      </vt:variant>
      <vt:variant>
        <vt:i4>0</vt:i4>
      </vt:variant>
      <vt:variant>
        <vt:i4>5</vt:i4>
      </vt:variant>
      <vt:variant>
        <vt:lpwstr>https://sachysvetla.rajce.idnes.cz/Memorial_Vl._Marese_2018/</vt:lpwstr>
      </vt:variant>
      <vt:variant>
        <vt:lpwstr>DSC_0097.jpg</vt:lpwstr>
      </vt:variant>
      <vt:variant>
        <vt:i4>1245214</vt:i4>
      </vt:variant>
      <vt:variant>
        <vt:i4>0</vt:i4>
      </vt:variant>
      <vt:variant>
        <vt:i4>0</vt:i4>
      </vt:variant>
      <vt:variant>
        <vt:i4>5</vt:i4>
      </vt:variant>
      <vt:variant>
        <vt:lpwstr>http://chess-results.com/tnr396496.aspx?lan=5&amp;art=1&amp;rd=9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Zdenek</dc:creator>
  <cp:keywords/>
  <cp:lastModifiedBy>ŠK Světlá</cp:lastModifiedBy>
  <cp:revision>47</cp:revision>
  <cp:lastPrinted>2015-02-19T09:56:00Z</cp:lastPrinted>
  <dcterms:created xsi:type="dcterms:W3CDTF">2019-12-28T11:44:00Z</dcterms:created>
  <dcterms:modified xsi:type="dcterms:W3CDTF">2025-01-02T07:19:00Z</dcterms:modified>
</cp:coreProperties>
</file>