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B508" w14:textId="77777777" w:rsidR="008921B8" w:rsidRDefault="00354888">
      <w:pPr>
        <w:pStyle w:val="Standard"/>
        <w:jc w:val="both"/>
      </w:pPr>
      <w:r>
        <w:rPr>
          <w:sz w:val="30"/>
          <w:szCs w:val="30"/>
        </w:rPr>
        <w:t>Hodnocení hráčů na MČR v Koutech</w:t>
      </w:r>
    </w:p>
    <w:p w14:paraId="214FD16B" w14:textId="77777777" w:rsidR="008921B8" w:rsidRDefault="008921B8">
      <w:pPr>
        <w:pStyle w:val="Standard"/>
        <w:jc w:val="both"/>
        <w:rPr>
          <w:sz w:val="30"/>
          <w:szCs w:val="30"/>
        </w:rPr>
      </w:pPr>
    </w:p>
    <w:p w14:paraId="0E21C3BA" w14:textId="77777777" w:rsidR="008921B8" w:rsidRDefault="00354888">
      <w:pPr>
        <w:pStyle w:val="Standard"/>
        <w:jc w:val="both"/>
      </w:pPr>
      <w:r>
        <w:rPr>
          <w:sz w:val="30"/>
          <w:szCs w:val="30"/>
        </w:rPr>
        <w:t>H10</w:t>
      </w:r>
      <w:r>
        <w:t xml:space="preserve"> – Pavel Brož</w:t>
      </w:r>
    </w:p>
    <w:p w14:paraId="405E5F7B" w14:textId="77777777" w:rsidR="008921B8" w:rsidRDefault="00354888">
      <w:pPr>
        <w:pStyle w:val="Standard"/>
        <w:jc w:val="both"/>
      </w:pPr>
      <w:r>
        <w:t>Pavel hrál na divokou kartu, i když věkem ještě patří do kategorie H8. Ač syn trenéra, Pavel se šachům výrazněji nevěnuje, možná právě proto. Před turnajem jsme si společně řekli, že cílem bude odehrát každou partii alespoň hodinu a déle a mí</w:t>
      </w:r>
      <w:r>
        <w:t>t dobře zapsané partie. Oba cíle Pavel splnil. Některé partie hrál dokonce více než 2 hodiny! A jako bonus získal 3 body. Smolná byla hned první partie, kdy ve vyhrané pozici vzdal v domnění, že mu soupeř sebral věž na e1. Nešťastná věž stála na c1. Nejlep</w:t>
      </w:r>
      <w:r>
        <w:t>ší výkon podal v 7. a 8. partii. Celkově jsem s výkonem spokojen.</w:t>
      </w:r>
    </w:p>
    <w:p w14:paraId="7F81D243" w14:textId="77777777" w:rsidR="008921B8" w:rsidRDefault="008921B8">
      <w:pPr>
        <w:pStyle w:val="Standard"/>
        <w:jc w:val="both"/>
      </w:pPr>
    </w:p>
    <w:p w14:paraId="326C59B7" w14:textId="77777777" w:rsidR="008921B8" w:rsidRDefault="00354888">
      <w:pPr>
        <w:pStyle w:val="Standard"/>
        <w:jc w:val="both"/>
      </w:pPr>
      <w:r>
        <w:rPr>
          <w:sz w:val="28"/>
          <w:szCs w:val="28"/>
        </w:rPr>
        <w:t xml:space="preserve">H12 – </w:t>
      </w:r>
      <w:r>
        <w:t>Daniel Srba</w:t>
      </w:r>
    </w:p>
    <w:p w14:paraId="01BA8140" w14:textId="77777777" w:rsidR="008921B8" w:rsidRDefault="00354888">
      <w:pPr>
        <w:pStyle w:val="Standard"/>
        <w:jc w:val="both"/>
      </w:pPr>
      <w:r>
        <w:t>Dan hrál velmi těžký turnaj. Trochu jsme se obávali taktické připravenosti, což se potvrdilo až příliš krutě, ale spravedlivě. Dan se musí rozhodnout, zda se chce šachům o</w:t>
      </w:r>
      <w:r>
        <w:t>pravdu věnovat a tomu přizpůsobit přístup k tréninku. Co stačilo v kategorii H10, je v této kategorii již málo. Společným znakem všech partií byly hrubé chyby v taktice. 1. kolo figura, 2. kolo věž, 3. kolo figura, 5. kolo figura, 6. kolo mat v 10. tahu, 9</w:t>
      </w:r>
      <w:r>
        <w:t>. kolo mat po zahájení. Nejlepší partii odehrál Dan v 7. kole. Nebýt hrubého přehlédnutí v koncovce, tak se povedlo i 8. kolo.</w:t>
      </w:r>
    </w:p>
    <w:p w14:paraId="6AFD1777" w14:textId="77777777" w:rsidR="008921B8" w:rsidRDefault="008921B8">
      <w:pPr>
        <w:pStyle w:val="Standard"/>
        <w:jc w:val="both"/>
      </w:pPr>
    </w:p>
    <w:p w14:paraId="0A7A1850" w14:textId="77777777" w:rsidR="008921B8" w:rsidRDefault="00354888">
      <w:pPr>
        <w:pStyle w:val="Standard"/>
        <w:jc w:val="both"/>
      </w:pPr>
      <w:r>
        <w:rPr>
          <w:sz w:val="30"/>
          <w:szCs w:val="30"/>
        </w:rPr>
        <w:t>H14 – Š</w:t>
      </w:r>
      <w:r>
        <w:t>imon Lang a Tomáš Dejmek</w:t>
      </w:r>
    </w:p>
    <w:p w14:paraId="090364A5" w14:textId="77777777" w:rsidR="008921B8" w:rsidRDefault="00354888">
      <w:pPr>
        <w:pStyle w:val="Standard"/>
        <w:jc w:val="both"/>
      </w:pPr>
      <w:r>
        <w:t xml:space="preserve">Tomáš hrál na divokou </w:t>
      </w:r>
      <w:proofErr w:type="gramStart"/>
      <w:r>
        <w:t>kartu</w:t>
      </w:r>
      <w:proofErr w:type="gramEnd"/>
      <w:r>
        <w:t xml:space="preserve"> a i u něj platí to co u Dana. Hrál nesmírně silný turnaj se soupeři </w:t>
      </w:r>
      <w:r>
        <w:t xml:space="preserve">s </w:t>
      </w:r>
      <w:proofErr w:type="spellStart"/>
      <w:r>
        <w:t>elo</w:t>
      </w:r>
      <w:proofErr w:type="spellEnd"/>
      <w:r>
        <w:t xml:space="preserve"> 300 a víc silnějšími. S Tomášem spolupracujeme krátce, od podzimu 2020. Tréninky probíhají po </w:t>
      </w:r>
      <w:proofErr w:type="spellStart"/>
      <w:r>
        <w:t>Skypu</w:t>
      </w:r>
      <w:proofErr w:type="spellEnd"/>
      <w:r>
        <w:t xml:space="preserve">. Naším cílem bylo naučit se připravovat na partie a sehrané partie kvalitně a důkladně zanalyzovat. 1. kolo o 400 silnější soupeř, zavřená </w:t>
      </w:r>
      <w:proofErr w:type="spellStart"/>
      <w:r>
        <w:t>španělka</w:t>
      </w:r>
      <w:proofErr w:type="spellEnd"/>
      <w:r>
        <w:t>, t</w:t>
      </w:r>
      <w:r>
        <w:t>vrdá lekce, 2. kolo výborná lekce z koncovky, velmi cenná partie, 3. kolo taktika/figura. 4. kolo taktický obrat v dračí sicilské, 5. kolo zřejmě nejlepší výkon, bohužel opět hrubé přehlédnutí, 6. kolo taktika, 7. kolo výborný výkon zakončen opět hrubkou v</w:t>
      </w:r>
      <w:r>
        <w:t> taktice, 8. kolo povedené zahájení a zasloužená remíza. Co napsat k 9. kolu? Ukázkové podcenění ze strany soupeře a na závěr turnaje výhra.</w:t>
      </w:r>
    </w:p>
    <w:p w14:paraId="6238CE87" w14:textId="77777777" w:rsidR="008921B8" w:rsidRDefault="00354888">
      <w:pPr>
        <w:pStyle w:val="Standard"/>
        <w:jc w:val="both"/>
      </w:pPr>
      <w:r>
        <w:t>Šimonův výsledek a výkon se nedá posuzovat podle nešťastné partie z oddílového derby v posledním kole. Že má na víc</w:t>
      </w:r>
      <w:r>
        <w:t>, potvrdil v první polovině července, kdy se posunul o více než 100 bodů nahoru. 1. kolo kvalitní výkon proti silnému soupeři, 2. kolo solidní partie a zasloužený bod, 3. kolo opět dobrý výkon, škoda nedotaženého závěru, zde asi půlku bodu ztratil, 4. kolo</w:t>
      </w:r>
      <w:r>
        <w:t xml:space="preserve"> nám vyšlo zahájení, ovšem soupeř se dobře bránil, a tak si bod rozdělili, 5. kolo zřejmě nejbláznivější partie na turnaji, kdy po zahájení byl Šimon tzv. na ručník, ve střední hře dokázal hru srovnat a v koncovce byl jasně vyhraný, avšak povolil soupeři u</w:t>
      </w:r>
      <w:r>
        <w:t xml:space="preserve">bránit remis, 6. kolo spadl do přípravy, bylo to rychlé a bezbolestné. 7. kolo v rovné pozici </w:t>
      </w:r>
      <w:proofErr w:type="spellStart"/>
      <w:r>
        <w:t>jednotahová</w:t>
      </w:r>
      <w:proofErr w:type="spellEnd"/>
      <w:r>
        <w:t xml:space="preserve"> hrubka, která bolela, 8. </w:t>
      </w:r>
      <w:proofErr w:type="gramStart"/>
      <w:r>
        <w:t>kolo  pěkný</w:t>
      </w:r>
      <w:proofErr w:type="gramEnd"/>
      <w:r>
        <w:t xml:space="preserve"> výkon od obou hráčů a klidná remíza, 9. kolo jsem popsal u Tomáše, ale byla to cenná lekce, na MČR se nesmí podce</w:t>
      </w:r>
      <w:r>
        <w:t>nit nikdo.</w:t>
      </w:r>
    </w:p>
    <w:sectPr w:rsidR="008921B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9370" w14:textId="77777777" w:rsidR="00354888" w:rsidRDefault="00354888">
      <w:r>
        <w:separator/>
      </w:r>
    </w:p>
  </w:endnote>
  <w:endnote w:type="continuationSeparator" w:id="0">
    <w:p w14:paraId="432DB306" w14:textId="77777777" w:rsidR="00354888" w:rsidRDefault="0035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0">
    <w:altName w:val="Calibr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E26E" w14:textId="77777777" w:rsidR="00354888" w:rsidRDefault="00354888">
      <w:r>
        <w:rPr>
          <w:color w:val="000000"/>
        </w:rPr>
        <w:separator/>
      </w:r>
    </w:p>
  </w:footnote>
  <w:footnote w:type="continuationSeparator" w:id="0">
    <w:p w14:paraId="25EE726A" w14:textId="77777777" w:rsidR="00354888" w:rsidRDefault="00354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921B8"/>
    <w:rsid w:val="00354888"/>
    <w:rsid w:val="00457897"/>
    <w:rsid w:val="00892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3F35"/>
  <w15:docId w15:val="{11A16F22-5C26-4994-8579-9D0CE32A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egoe UI" w:hAnsi="Liberation Serif" w:cs="Tahoma"/>
        <w:color w:val="000000"/>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suppressAutoHyphens/>
    </w:pPr>
    <w:rPr>
      <w:rFonts w:eastAsia="0" w:cs="0"/>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styleId="Titulek">
    <w:name w:val="caption"/>
    <w:basedOn w:val="Standard"/>
    <w:pPr>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AppData/Local/Temp/Hodnocen&#237;%20&#352;imon,%20Tom&#225;&#353;,%20Dan,%20Pavl&#237;k(1)-1.odt/Normal.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2449</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dc:creator>
  <cp:lastModifiedBy>Jan Zezula</cp:lastModifiedBy>
  <cp:revision>2</cp:revision>
  <dcterms:created xsi:type="dcterms:W3CDTF">2021-08-03T09:50:00Z</dcterms:created>
  <dcterms:modified xsi:type="dcterms:W3CDTF">2021-08-03T09:50:00Z</dcterms:modified>
</cp:coreProperties>
</file>